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C2" w:rsidRPr="004319C3" w:rsidRDefault="00371BC2" w:rsidP="00C80392">
      <w:pPr>
        <w:spacing w:after="0" w:line="240" w:lineRule="auto"/>
        <w:jc w:val="right"/>
        <w:rPr>
          <w:rFonts w:ascii="Liberation Serif" w:hAnsi="Liberation Serif"/>
          <w:bCs/>
          <w:sz w:val="24"/>
          <w:szCs w:val="24"/>
        </w:rPr>
      </w:pPr>
      <w:r w:rsidRPr="004319C3">
        <w:rPr>
          <w:rFonts w:ascii="Liberation Serif" w:hAnsi="Liberation Serif"/>
          <w:bCs/>
          <w:sz w:val="24"/>
          <w:szCs w:val="24"/>
        </w:rPr>
        <w:t>УТВЕРЖДАЮ:</w:t>
      </w:r>
    </w:p>
    <w:p w:rsidR="00371BC2" w:rsidRPr="004319C3" w:rsidRDefault="00371BC2" w:rsidP="00C80392">
      <w:pPr>
        <w:spacing w:after="0" w:line="240" w:lineRule="auto"/>
        <w:jc w:val="right"/>
        <w:rPr>
          <w:rFonts w:ascii="Liberation Serif" w:hAnsi="Liberation Serif"/>
          <w:bCs/>
          <w:sz w:val="24"/>
          <w:szCs w:val="24"/>
        </w:rPr>
      </w:pPr>
      <w:r w:rsidRPr="004319C3">
        <w:rPr>
          <w:rFonts w:ascii="Liberation Serif" w:hAnsi="Liberation Serif"/>
          <w:bCs/>
          <w:sz w:val="24"/>
          <w:szCs w:val="24"/>
        </w:rPr>
        <w:t>Заведующий МА ДОУ № 25</w:t>
      </w:r>
    </w:p>
    <w:p w:rsidR="00371BC2" w:rsidRPr="004319C3" w:rsidRDefault="00371BC2" w:rsidP="00C80392">
      <w:pPr>
        <w:spacing w:before="100" w:beforeAutospacing="1" w:after="0" w:line="240" w:lineRule="auto"/>
        <w:jc w:val="right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  <w:r w:rsidRPr="004319C3">
        <w:rPr>
          <w:rFonts w:ascii="Liberation Serif" w:hAnsi="Liberation Serif"/>
          <w:sz w:val="24"/>
          <w:szCs w:val="24"/>
        </w:rPr>
        <w:t xml:space="preserve">               _______________ Л. А. </w:t>
      </w:r>
      <w:proofErr w:type="spellStart"/>
      <w:r w:rsidRPr="004319C3">
        <w:rPr>
          <w:rFonts w:ascii="Liberation Serif" w:hAnsi="Liberation Serif"/>
          <w:sz w:val="24"/>
          <w:szCs w:val="24"/>
        </w:rPr>
        <w:t>Драницына</w:t>
      </w:r>
      <w:proofErr w:type="spellEnd"/>
    </w:p>
    <w:p w:rsidR="004319C3" w:rsidRDefault="004319C3" w:rsidP="00C80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</w:pPr>
    </w:p>
    <w:p w:rsidR="0090444D" w:rsidRDefault="0090444D" w:rsidP="00C803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Положение о конкурсе декоративно-прикладного творчества</w:t>
      </w:r>
    </w:p>
    <w:p w:rsidR="004319C3" w:rsidRPr="004319C3" w:rsidRDefault="0090444D" w:rsidP="00C803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для родителей и педагогов</w:t>
      </w:r>
    </w:p>
    <w:p w:rsidR="004319C3" w:rsidRPr="004319C3" w:rsidRDefault="004319C3" w:rsidP="00C803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319C3">
        <w:rPr>
          <w:rFonts w:ascii="Liberation Serif" w:hAnsi="Liberation Serif" w:cs="Times New Roman"/>
          <w:b/>
          <w:bCs/>
          <w:sz w:val="28"/>
          <w:szCs w:val="28"/>
        </w:rPr>
        <w:t>МА ДОУ «Детский сад № 25»</w:t>
      </w:r>
    </w:p>
    <w:p w:rsidR="00371BC2" w:rsidRPr="004319C3" w:rsidRDefault="0090444D" w:rsidP="00C80392">
      <w:pPr>
        <w:spacing w:before="100" w:beforeAutospacing="1" w:after="0" w:line="240" w:lineRule="auto"/>
        <w:jc w:val="center"/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</w:pPr>
      <w:r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«АЗБУКА БЕЗОПАСНОСТИ</w:t>
      </w:r>
      <w:r w:rsidR="00371BC2" w:rsidRPr="004319C3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»</w:t>
      </w:r>
    </w:p>
    <w:p w:rsidR="00371BC2" w:rsidRPr="004319C3" w:rsidRDefault="00371BC2" w:rsidP="00C80392">
      <w:pPr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C80392" w:rsidRDefault="00371BC2" w:rsidP="00C80392">
      <w:pPr>
        <w:pStyle w:val="a3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  <w:r w:rsidRPr="00C80392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Общие положения</w:t>
      </w:r>
    </w:p>
    <w:p w:rsidR="00C80392" w:rsidRPr="00C80392" w:rsidRDefault="00C80392" w:rsidP="00C80392">
      <w:pPr>
        <w:pStyle w:val="a3"/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</w:p>
    <w:p w:rsidR="00371BC2" w:rsidRPr="0090444D" w:rsidRDefault="00371BC2" w:rsidP="00C80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Cs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1.1. Настоящее положение о </w:t>
      </w:r>
      <w:r w:rsidR="0090444D" w:rsidRPr="0090444D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>конкурсе декоративно-прикладного творчества для родителей и педагогов</w:t>
      </w:r>
      <w:r w:rsidR="0090444D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 </w:t>
      </w:r>
      <w:r w:rsidR="0090444D" w:rsidRPr="0090444D">
        <w:rPr>
          <w:rFonts w:ascii="Liberation Serif" w:hAnsi="Liberation Serif" w:cs="Times New Roman"/>
          <w:bCs/>
          <w:sz w:val="24"/>
          <w:szCs w:val="24"/>
        </w:rPr>
        <w:t>МА ДОУ «Детский сад № 25»</w:t>
      </w:r>
      <w:r w:rsidR="0090444D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 </w:t>
      </w:r>
      <w:r w:rsidR="0090444D" w:rsidRPr="0090444D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 «АЗБУКА БЕЗОПАСНОСТИ»</w:t>
      </w:r>
      <w:r w:rsidR="0090444D">
        <w:rPr>
          <w:rFonts w:ascii="Liberation Serif" w:eastAsia="Times New Roman" w:hAnsi="Liberation Serif" w:cs="Arial"/>
          <w:bCs/>
          <w:color w:val="000000"/>
          <w:sz w:val="24"/>
          <w:szCs w:val="24"/>
        </w:rPr>
        <w:t xml:space="preserve"> </w:t>
      </w:r>
      <w:r w:rsidR="0090444D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(далее – 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конкурс) разработано с целью </w:t>
      </w:r>
      <w:proofErr w:type="gramStart"/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создать</w:t>
      </w:r>
      <w:proofErr w:type="gramEnd"/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условия для участия родителей (законных представителей) детей в образовательной деятельности дошкольной организации.</w:t>
      </w:r>
    </w:p>
    <w:p w:rsidR="00371BC2" w:rsidRPr="004319C3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1.2. Положение определяет поряд</w:t>
      </w:r>
      <w:r w:rsidR="0090444D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ок и условия организации 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конкурса.</w:t>
      </w:r>
    </w:p>
    <w:p w:rsidR="00371BC2" w:rsidRDefault="00A314D1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1.3. К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онкурс проводится на базе </w:t>
      </w:r>
      <w:r w:rsidR="00371BC2" w:rsidRPr="004319C3">
        <w:rPr>
          <w:rFonts w:ascii="Liberation Serif" w:eastAsia="Times New Roman" w:hAnsi="Liberation Serif" w:cs="Arial"/>
          <w:sz w:val="24"/>
          <w:szCs w:val="24"/>
        </w:rPr>
        <w:t>МА ДОУ «Детский сад № 25»</w:t>
      </w:r>
      <w:r w:rsidR="00371BC2" w:rsidRPr="004319C3">
        <w:rPr>
          <w:rFonts w:ascii="Liberation Serif" w:eastAsia="Times New Roman" w:hAnsi="Liberation Serif" w:cs="Arial"/>
          <w:i/>
          <w:color w:val="0084A9"/>
          <w:sz w:val="24"/>
          <w:szCs w:val="24"/>
        </w:rPr>
        <w:t xml:space="preserve"> 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>(далее – ДОУ)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в соотв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>етствии с годовым планом работы в рамках профилактической акции «Внимание, дети!»</w:t>
      </w:r>
    </w:p>
    <w:p w:rsidR="00C80392" w:rsidRPr="004319C3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371BC2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 xml:space="preserve">2. Цели и задачи </w:t>
      </w:r>
      <w:r w:rsidR="00371BC2" w:rsidRPr="004319C3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конкурса</w:t>
      </w:r>
    </w:p>
    <w:p w:rsidR="00C80392" w:rsidRPr="004319C3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A314D1" w:rsidRPr="00A314D1" w:rsidRDefault="00A314D1" w:rsidP="00C80392">
      <w:pPr>
        <w:pStyle w:val="a4"/>
        <w:ind w:left="0"/>
        <w:jc w:val="both"/>
        <w:rPr>
          <w:rFonts w:ascii="Liberation Serif" w:hAnsi="Liberation Serif"/>
          <w:sz w:val="24"/>
          <w:szCs w:val="24"/>
        </w:rPr>
      </w:pPr>
      <w:r w:rsidRPr="00A314D1">
        <w:rPr>
          <w:rFonts w:ascii="Liberation Serif" w:hAnsi="Liberation Serif"/>
          <w:sz w:val="24"/>
          <w:szCs w:val="24"/>
        </w:rPr>
        <w:t>2.1. Конкурс декоративно-прикладного</w:t>
      </w:r>
      <w:r w:rsidRPr="00A314D1">
        <w:rPr>
          <w:rFonts w:ascii="Liberation Serif" w:hAnsi="Liberation Serif"/>
          <w:spacing w:val="33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творчества</w:t>
      </w:r>
      <w:r w:rsidRPr="00A314D1">
        <w:rPr>
          <w:rFonts w:ascii="Liberation Serif" w:hAnsi="Liberation Serif"/>
          <w:spacing w:val="35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по</w:t>
      </w:r>
      <w:r w:rsidRPr="00A314D1">
        <w:rPr>
          <w:rFonts w:ascii="Liberation Serif" w:hAnsi="Liberation Serif"/>
          <w:spacing w:val="35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ПДД</w:t>
      </w:r>
      <w:r w:rsidRPr="00A314D1">
        <w:rPr>
          <w:rFonts w:ascii="Liberation Serif" w:hAnsi="Liberation Serif"/>
          <w:spacing w:val="38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проводится</w:t>
      </w:r>
      <w:r w:rsidRPr="00A314D1">
        <w:rPr>
          <w:rFonts w:ascii="Liberation Serif" w:hAnsi="Liberation Serif"/>
          <w:spacing w:val="33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с</w:t>
      </w:r>
      <w:r w:rsidRPr="00A314D1">
        <w:rPr>
          <w:rFonts w:ascii="Liberation Serif" w:hAnsi="Liberation Serif"/>
          <w:spacing w:val="35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целью</w:t>
      </w:r>
      <w:r w:rsidRPr="00A314D1">
        <w:rPr>
          <w:rFonts w:ascii="Liberation Serif" w:hAnsi="Liberation Serif"/>
          <w:spacing w:val="37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профилактики</w:t>
      </w:r>
      <w:r w:rsidRPr="00A314D1">
        <w:rPr>
          <w:rFonts w:ascii="Liberation Serif" w:hAnsi="Liberation Serif"/>
          <w:spacing w:val="34"/>
          <w:sz w:val="24"/>
          <w:szCs w:val="24"/>
        </w:rPr>
        <w:t xml:space="preserve"> </w:t>
      </w:r>
      <w:proofErr w:type="spellStart"/>
      <w:proofErr w:type="gramStart"/>
      <w:r w:rsidRPr="00A314D1">
        <w:rPr>
          <w:rFonts w:ascii="Liberation Serif" w:hAnsi="Liberation Serif"/>
          <w:sz w:val="24"/>
          <w:szCs w:val="24"/>
        </w:rPr>
        <w:t>дорожно</w:t>
      </w:r>
      <w:proofErr w:type="spellEnd"/>
      <w:r w:rsidRPr="00A314D1">
        <w:rPr>
          <w:rFonts w:ascii="Liberation Serif" w:hAnsi="Liberation Serif"/>
          <w:sz w:val="24"/>
          <w:szCs w:val="24"/>
        </w:rPr>
        <w:t>-</w:t>
      </w:r>
      <w:r w:rsidRPr="00A314D1">
        <w:rPr>
          <w:rFonts w:ascii="Liberation Serif" w:hAnsi="Liberation Serif"/>
          <w:spacing w:val="-5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транспортных</w:t>
      </w:r>
      <w:proofErr w:type="gramEnd"/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происшествий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с участием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детей</w:t>
      </w:r>
      <w:r w:rsidRPr="00A314D1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через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художественно-эстетические навыки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и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способности.</w:t>
      </w:r>
    </w:p>
    <w:p w:rsidR="00A314D1" w:rsidRDefault="00A314D1" w:rsidP="00C80392">
      <w:pPr>
        <w:pStyle w:val="a4"/>
        <w:ind w:left="0"/>
        <w:jc w:val="both"/>
      </w:pPr>
    </w:p>
    <w:p w:rsidR="00A314D1" w:rsidRPr="00A314D1" w:rsidRDefault="00A314D1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A314D1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2.2. Задачи </w:t>
      </w:r>
      <w:r w:rsidR="00371BC2" w:rsidRPr="00A314D1">
        <w:rPr>
          <w:rFonts w:ascii="Liberation Serif" w:eastAsia="Times New Roman" w:hAnsi="Liberation Serif" w:cs="Arial"/>
          <w:color w:val="000000"/>
          <w:sz w:val="24"/>
          <w:szCs w:val="24"/>
        </w:rPr>
        <w:t>конкурса:</w:t>
      </w:r>
    </w:p>
    <w:p w:rsidR="00A314D1" w:rsidRPr="00A314D1" w:rsidRDefault="00A314D1" w:rsidP="00C80392">
      <w:pPr>
        <w:pStyle w:val="a4"/>
        <w:tabs>
          <w:tab w:val="left" w:pos="8869"/>
        </w:tabs>
        <w:ind w:left="0" w:right="147"/>
        <w:jc w:val="both"/>
        <w:rPr>
          <w:rFonts w:ascii="Liberation Serif" w:hAnsi="Liberation Serif"/>
          <w:sz w:val="24"/>
          <w:szCs w:val="24"/>
        </w:rPr>
      </w:pPr>
      <w:r w:rsidRPr="00A314D1">
        <w:rPr>
          <w:rFonts w:ascii="Liberation Serif" w:hAnsi="Liberation Serif"/>
          <w:b/>
          <w:sz w:val="24"/>
          <w:szCs w:val="24"/>
        </w:rPr>
        <w:t>-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активизация</w:t>
      </w:r>
      <w:r w:rsidRPr="00A314D1">
        <w:rPr>
          <w:rFonts w:ascii="Liberation Serif" w:hAnsi="Liberation Serif"/>
          <w:spacing w:val="6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деятельности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ДОУ</w:t>
      </w:r>
      <w:r w:rsidRPr="00A314D1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по</w:t>
      </w:r>
      <w:r w:rsidRPr="00A314D1">
        <w:rPr>
          <w:rFonts w:ascii="Liberation Serif" w:hAnsi="Liberation Serif"/>
          <w:spacing w:val="63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обучению</w:t>
      </w:r>
      <w:r w:rsidRPr="00A314D1">
        <w:rPr>
          <w:rFonts w:ascii="Liberation Serif" w:hAnsi="Liberation Serif"/>
          <w:spacing w:val="63"/>
          <w:sz w:val="24"/>
          <w:szCs w:val="24"/>
        </w:rPr>
        <w:t xml:space="preserve"> </w:t>
      </w:r>
      <w:r w:rsidR="00C80392">
        <w:rPr>
          <w:rFonts w:ascii="Liberation Serif" w:hAnsi="Liberation Serif"/>
          <w:sz w:val="24"/>
          <w:szCs w:val="24"/>
        </w:rPr>
        <w:t xml:space="preserve">воспитанников </w:t>
      </w:r>
      <w:r w:rsidRPr="00A314D1">
        <w:rPr>
          <w:rFonts w:ascii="Liberation Serif" w:hAnsi="Liberation Serif"/>
          <w:sz w:val="24"/>
          <w:szCs w:val="24"/>
        </w:rPr>
        <w:t>нормам</w:t>
      </w:r>
      <w:r w:rsidRPr="00A314D1">
        <w:rPr>
          <w:rFonts w:ascii="Liberation Serif" w:hAnsi="Liberation Serif"/>
          <w:spacing w:val="8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и</w:t>
      </w:r>
      <w:r w:rsidRPr="00A314D1">
        <w:rPr>
          <w:rFonts w:ascii="Liberation Serif" w:hAnsi="Liberation Serif"/>
          <w:spacing w:val="6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 xml:space="preserve">правилам </w:t>
      </w:r>
      <w:r w:rsidRPr="00A314D1">
        <w:rPr>
          <w:rFonts w:ascii="Liberation Serif" w:hAnsi="Liberation Serif"/>
          <w:spacing w:val="-5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дорожного</w:t>
      </w:r>
      <w:r w:rsidRPr="00A314D1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движения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и безопасного поведения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на</w:t>
      </w:r>
      <w:r w:rsidRPr="00A314D1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дорогах;</w:t>
      </w:r>
    </w:p>
    <w:p w:rsidR="00A314D1" w:rsidRPr="00A314D1" w:rsidRDefault="00A314D1" w:rsidP="00C80392">
      <w:pPr>
        <w:pStyle w:val="a3"/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A314D1">
        <w:rPr>
          <w:rFonts w:ascii="Liberation Serif" w:hAnsi="Liberation Serif"/>
          <w:sz w:val="24"/>
          <w:szCs w:val="24"/>
        </w:rPr>
        <w:t>приобщение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детей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и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родителей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к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общим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нормам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культурного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поведения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на</w:t>
      </w:r>
      <w:r w:rsidRPr="00A314D1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дорогах;</w:t>
      </w:r>
    </w:p>
    <w:p w:rsidR="00A314D1" w:rsidRPr="00A314D1" w:rsidRDefault="00A314D1" w:rsidP="00C80392">
      <w:pPr>
        <w:pStyle w:val="a4"/>
        <w:ind w:left="0" w:right="101"/>
        <w:jc w:val="both"/>
        <w:rPr>
          <w:rFonts w:ascii="Liberation Serif" w:hAnsi="Liberation Serif"/>
          <w:sz w:val="24"/>
          <w:szCs w:val="24"/>
        </w:rPr>
      </w:pPr>
      <w:r w:rsidRPr="00A314D1">
        <w:rPr>
          <w:rFonts w:ascii="Liberation Serif" w:hAnsi="Liberation Serif"/>
          <w:sz w:val="24"/>
          <w:szCs w:val="24"/>
        </w:rPr>
        <w:t>-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привлечение внимания родителей, общественности к проблемам детского дорожно-транспортного травматизма</w:t>
      </w:r>
      <w:proofErr w:type="gramStart"/>
      <w:r w:rsidRPr="00A314D1">
        <w:rPr>
          <w:rFonts w:ascii="Liberation Serif" w:hAnsi="Liberation Serif"/>
          <w:spacing w:val="-5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;</w:t>
      </w:r>
      <w:proofErr w:type="gramEnd"/>
    </w:p>
    <w:p w:rsidR="00A314D1" w:rsidRPr="00A314D1" w:rsidRDefault="00A314D1" w:rsidP="00C80392">
      <w:pPr>
        <w:pStyle w:val="a3"/>
        <w:widowControl w:val="0"/>
        <w:numPr>
          <w:ilvl w:val="0"/>
          <w:numId w:val="5"/>
        </w:numPr>
        <w:tabs>
          <w:tab w:val="left" w:pos="3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A314D1">
        <w:rPr>
          <w:rFonts w:ascii="Liberation Serif" w:hAnsi="Liberation Serif"/>
          <w:sz w:val="24"/>
          <w:szCs w:val="24"/>
        </w:rPr>
        <w:t>развитие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социальной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активности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родителей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 и педагогов </w:t>
      </w:r>
      <w:r w:rsidRPr="00A314D1">
        <w:rPr>
          <w:rFonts w:ascii="Liberation Serif" w:hAnsi="Liberation Serif"/>
          <w:sz w:val="24"/>
          <w:szCs w:val="24"/>
        </w:rPr>
        <w:t>в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области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безопасности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дорожного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движения;</w:t>
      </w:r>
    </w:p>
    <w:p w:rsidR="00A314D1" w:rsidRPr="00A314D1" w:rsidRDefault="00A314D1" w:rsidP="00C80392">
      <w:pPr>
        <w:pStyle w:val="a3"/>
        <w:widowControl w:val="0"/>
        <w:numPr>
          <w:ilvl w:val="0"/>
          <w:numId w:val="5"/>
        </w:numPr>
        <w:tabs>
          <w:tab w:val="left" w:pos="33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A314D1">
        <w:rPr>
          <w:rFonts w:ascii="Liberation Serif" w:hAnsi="Liberation Serif"/>
          <w:sz w:val="24"/>
          <w:szCs w:val="24"/>
        </w:rPr>
        <w:t>формирование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у</w:t>
      </w:r>
      <w:r w:rsidRPr="00A314D1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детей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навыков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безопасного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поведения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на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дороге;</w:t>
      </w:r>
    </w:p>
    <w:p w:rsidR="00A314D1" w:rsidRPr="00A314D1" w:rsidRDefault="00A314D1" w:rsidP="00C80392">
      <w:pPr>
        <w:pStyle w:val="a3"/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A314D1">
        <w:rPr>
          <w:rFonts w:ascii="Liberation Serif" w:hAnsi="Liberation Serif"/>
          <w:sz w:val="24"/>
          <w:szCs w:val="24"/>
        </w:rPr>
        <w:t>пропаганда</w:t>
      </w:r>
      <w:r w:rsidRPr="00A314D1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здорового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и</w:t>
      </w:r>
      <w:r w:rsidRPr="00A314D1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безопасного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семейного</w:t>
      </w:r>
      <w:r w:rsidRPr="00A314D1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образа</w:t>
      </w:r>
      <w:r w:rsidRPr="00A314D1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жизни;</w:t>
      </w:r>
    </w:p>
    <w:p w:rsidR="00A314D1" w:rsidRDefault="00A314D1" w:rsidP="00C80392">
      <w:pPr>
        <w:pStyle w:val="a3"/>
        <w:widowControl w:val="0"/>
        <w:numPr>
          <w:ilvl w:val="0"/>
          <w:numId w:val="5"/>
        </w:numPr>
        <w:tabs>
          <w:tab w:val="left" w:pos="33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A314D1">
        <w:rPr>
          <w:rFonts w:ascii="Liberation Serif" w:hAnsi="Liberation Serif"/>
          <w:sz w:val="24"/>
          <w:szCs w:val="24"/>
        </w:rPr>
        <w:t>развитие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творческих</w:t>
      </w:r>
      <w:r w:rsidRPr="00A314D1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способностей</w:t>
      </w:r>
      <w:r w:rsidRPr="00A314D1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A314D1">
        <w:rPr>
          <w:rFonts w:ascii="Liberation Serif" w:hAnsi="Liberation Serif"/>
          <w:sz w:val="24"/>
          <w:szCs w:val="24"/>
        </w:rPr>
        <w:t>детей и взрослых.</w:t>
      </w:r>
    </w:p>
    <w:p w:rsidR="00A314D1" w:rsidRPr="00A314D1" w:rsidRDefault="00A314D1" w:rsidP="00C80392">
      <w:pPr>
        <w:pStyle w:val="a3"/>
        <w:widowControl w:val="0"/>
        <w:tabs>
          <w:tab w:val="left" w:pos="33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Liberation Serif" w:hAnsi="Liberation Serif"/>
          <w:sz w:val="24"/>
          <w:szCs w:val="24"/>
        </w:rPr>
      </w:pPr>
    </w:p>
    <w:p w:rsidR="00371BC2" w:rsidRDefault="00A314D1" w:rsidP="00C80392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 xml:space="preserve">3. Сроки проведения </w:t>
      </w:r>
      <w:r w:rsidR="00371BC2" w:rsidRPr="004319C3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конкурса</w:t>
      </w:r>
    </w:p>
    <w:p w:rsidR="00C80392" w:rsidRPr="004319C3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371BC2" w:rsidRPr="004319C3" w:rsidRDefault="00A314D1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3.1. Конкурс проводится с «15» по «30» сентября 2024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г.</w:t>
      </w:r>
    </w:p>
    <w:p w:rsidR="00371BC2" w:rsidRPr="004319C3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3.2. Участники оформляют и приносят конкурсные работы в детский сад в течение срока проведения</w:t>
      </w:r>
      <w:r w:rsidR="00A314D1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конкурса до «30» сентября 2024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г. </w:t>
      </w:r>
    </w:p>
    <w:p w:rsidR="00371BC2" w:rsidRDefault="00A314D1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3.3. Подведение итогов конкурса: «02» октября 2024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г.</w:t>
      </w:r>
    </w:p>
    <w:p w:rsidR="00C80392" w:rsidRPr="004319C3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371BC2" w:rsidRPr="004319C3" w:rsidRDefault="00A314D1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 xml:space="preserve">4. Участники </w:t>
      </w:r>
      <w:r w:rsidR="00371BC2" w:rsidRPr="004319C3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конкурса</w:t>
      </w:r>
    </w:p>
    <w:p w:rsidR="00371BC2" w:rsidRPr="004319C3" w:rsidRDefault="00A314D1" w:rsidP="00C80392">
      <w:pPr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В 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конкурсе принимают участие воспитанники всех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возрастных групп и их родители, а также педагоги ДОУ.</w:t>
      </w:r>
    </w:p>
    <w:p w:rsidR="00371BC2" w:rsidRPr="004319C3" w:rsidRDefault="00371BC2" w:rsidP="00C80392">
      <w:pPr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5. Жюри смотра-конкурса</w:t>
      </w:r>
    </w:p>
    <w:p w:rsidR="00371BC2" w:rsidRPr="004319C3" w:rsidRDefault="00371BC2" w:rsidP="00C80392">
      <w:pPr>
        <w:spacing w:before="100" w:beforeAutospacing="1"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lastRenderedPageBreak/>
        <w:t>5.1. Члены жюр</w:t>
      </w:r>
      <w:r w:rsidR="00A314D1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и 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конкурса выбираются из педагогического коллектива ДОО.</w:t>
      </w:r>
    </w:p>
    <w:p w:rsidR="00371BC2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5.2. В состав жюри смотра-конкурса входят:</w:t>
      </w:r>
    </w:p>
    <w:p w:rsidR="00A61EDE" w:rsidRPr="004319C3" w:rsidRDefault="00A61EDE" w:rsidP="00C80392">
      <w:pPr>
        <w:spacing w:after="0" w:line="240" w:lineRule="auto"/>
        <w:ind w:left="720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председатель жюри: </w:t>
      </w:r>
      <w:r w:rsidRPr="004319C3">
        <w:rPr>
          <w:rFonts w:ascii="Liberation Serif" w:eastAsia="Times New Roman" w:hAnsi="Liberation Serif" w:cs="Arial"/>
          <w:sz w:val="24"/>
          <w:szCs w:val="24"/>
        </w:rPr>
        <w:t xml:space="preserve">Цыганкова О.С., 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старший воспитатель; </w:t>
      </w:r>
    </w:p>
    <w:p w:rsidR="00A61EDE" w:rsidRPr="004319C3" w:rsidRDefault="00A61EDE" w:rsidP="00C80392">
      <w:pPr>
        <w:numPr>
          <w:ilvl w:val="0"/>
          <w:numId w:val="2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члены жюри:</w:t>
      </w:r>
    </w:p>
    <w:p w:rsidR="00A61EDE" w:rsidRPr="004319C3" w:rsidRDefault="00A314D1" w:rsidP="00C8039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Liberation Serif" w:eastAsia="Times New Roman" w:hAnsi="Liberation Serif" w:cs="Arial"/>
          <w:sz w:val="24"/>
          <w:szCs w:val="24"/>
          <w:lang w:eastAsia="ru-RU"/>
        </w:rPr>
        <w:t>Гардабудских</w:t>
      </w:r>
      <w:proofErr w:type="spellEnd"/>
      <w:r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М.А</w:t>
      </w:r>
      <w:r w:rsidR="00A61EDE" w:rsidRPr="004319C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., </w:t>
      </w:r>
      <w:r w:rsidR="00A61EDE" w:rsidRPr="004319C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воспитатель;</w:t>
      </w:r>
    </w:p>
    <w:p w:rsidR="00A61EDE" w:rsidRPr="004319C3" w:rsidRDefault="00A61EDE" w:rsidP="00C8039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spellStart"/>
      <w:r w:rsidRPr="004319C3">
        <w:rPr>
          <w:rFonts w:ascii="Liberation Serif" w:eastAsia="Times New Roman" w:hAnsi="Liberation Serif" w:cs="Arial"/>
          <w:sz w:val="24"/>
          <w:szCs w:val="24"/>
          <w:lang w:eastAsia="ru-RU"/>
        </w:rPr>
        <w:t>Кильдюшова</w:t>
      </w:r>
      <w:proofErr w:type="spellEnd"/>
      <w:r w:rsidRPr="004319C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Е.А., воспитатель,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</w:p>
    <w:p w:rsidR="00A61EDE" w:rsidRDefault="00760B9E" w:rsidP="00C80392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Liberation Serif" w:eastAsia="Times New Roman" w:hAnsi="Liberation Serif" w:cs="Arial"/>
          <w:sz w:val="24"/>
          <w:szCs w:val="24"/>
          <w:lang w:eastAsia="ru-RU"/>
        </w:rPr>
        <w:t>Чебыкина</w:t>
      </w:r>
      <w:proofErr w:type="spellEnd"/>
      <w:r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 Е.А</w:t>
      </w:r>
      <w:r w:rsidR="00A61EDE" w:rsidRPr="004319C3">
        <w:rPr>
          <w:rFonts w:ascii="Liberation Serif" w:eastAsia="Times New Roman" w:hAnsi="Liberation Serif" w:cs="Arial"/>
          <w:sz w:val="24"/>
          <w:szCs w:val="24"/>
          <w:lang w:eastAsia="ru-RU"/>
        </w:rPr>
        <w:t xml:space="preserve">.,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музыкальный руководитель</w:t>
      </w:r>
      <w:r w:rsidR="00A61EDE" w:rsidRPr="004319C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.</w:t>
      </w:r>
    </w:p>
    <w:p w:rsidR="00C80392" w:rsidRPr="00760B9E" w:rsidRDefault="00C80392" w:rsidP="00C80392">
      <w:pPr>
        <w:pStyle w:val="a3"/>
        <w:spacing w:after="0" w:line="240" w:lineRule="auto"/>
        <w:ind w:left="1069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C80392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6. Организация и порядок проведения смотра-конкурса</w:t>
      </w:r>
    </w:p>
    <w:p w:rsidR="00C80392" w:rsidRPr="00C80392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</w:p>
    <w:p w:rsidR="00760B9E" w:rsidRPr="00C80392" w:rsidRDefault="00760B9E" w:rsidP="00C80392">
      <w:pPr>
        <w:pStyle w:val="a3"/>
        <w:widowControl w:val="0"/>
        <w:numPr>
          <w:ilvl w:val="2"/>
          <w:numId w:val="6"/>
        </w:numPr>
        <w:tabs>
          <w:tab w:val="left" w:pos="221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Liberation Serif" w:hAnsi="Liberation Serif"/>
          <w:sz w:val="24"/>
        </w:rPr>
      </w:pPr>
      <w:r w:rsidRPr="00760B9E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6.1. </w:t>
      </w:r>
      <w:r w:rsidRPr="00760B9E">
        <w:rPr>
          <w:rFonts w:ascii="Liberation Serif" w:hAnsi="Liberation Serif"/>
          <w:sz w:val="24"/>
        </w:rPr>
        <w:t>Конкурс</w:t>
      </w:r>
      <w:r w:rsidRPr="00760B9E">
        <w:rPr>
          <w:rFonts w:ascii="Liberation Serif" w:hAnsi="Liberation Serif"/>
          <w:spacing w:val="-6"/>
          <w:sz w:val="24"/>
        </w:rPr>
        <w:t xml:space="preserve"> </w:t>
      </w:r>
      <w:r w:rsidRPr="00760B9E">
        <w:rPr>
          <w:rFonts w:ascii="Liberation Serif" w:hAnsi="Liberation Serif"/>
          <w:sz w:val="24"/>
        </w:rPr>
        <w:t>проводится</w:t>
      </w:r>
      <w:r w:rsidRPr="00760B9E">
        <w:rPr>
          <w:rFonts w:ascii="Liberation Serif" w:hAnsi="Liberation Serif"/>
          <w:spacing w:val="-10"/>
          <w:sz w:val="24"/>
        </w:rPr>
        <w:t xml:space="preserve"> </w:t>
      </w:r>
      <w:r w:rsidR="00C80392">
        <w:rPr>
          <w:rFonts w:ascii="Liberation Serif" w:hAnsi="Liberation Serif"/>
          <w:spacing w:val="-10"/>
          <w:sz w:val="24"/>
        </w:rPr>
        <w:t xml:space="preserve"> </w:t>
      </w:r>
      <w:r w:rsidRPr="00760B9E">
        <w:rPr>
          <w:rFonts w:ascii="Liberation Serif" w:hAnsi="Liberation Serif"/>
          <w:sz w:val="24"/>
        </w:rPr>
        <w:t>по</w:t>
      </w:r>
      <w:r w:rsidRPr="00760B9E">
        <w:rPr>
          <w:rFonts w:ascii="Liberation Serif" w:hAnsi="Liberation Serif"/>
          <w:spacing w:val="-6"/>
          <w:sz w:val="24"/>
        </w:rPr>
        <w:t xml:space="preserve"> </w:t>
      </w:r>
      <w:r w:rsidRPr="00760B9E">
        <w:rPr>
          <w:rFonts w:ascii="Liberation Serif" w:hAnsi="Liberation Serif"/>
          <w:sz w:val="24"/>
        </w:rPr>
        <w:t>следующим</w:t>
      </w:r>
      <w:r w:rsidRPr="00760B9E">
        <w:rPr>
          <w:rFonts w:ascii="Liberation Serif" w:hAnsi="Liberation Serif"/>
          <w:spacing w:val="-8"/>
          <w:sz w:val="24"/>
        </w:rPr>
        <w:t xml:space="preserve"> </w:t>
      </w:r>
      <w:r w:rsidRPr="00760B9E">
        <w:rPr>
          <w:rFonts w:ascii="Liberation Serif" w:hAnsi="Liberation Serif"/>
          <w:sz w:val="24"/>
        </w:rPr>
        <w:t>номинациям:</w:t>
      </w:r>
    </w:p>
    <w:p w:rsidR="00760B9E" w:rsidRPr="00C80392" w:rsidRDefault="00760B9E" w:rsidP="00C80392">
      <w:pPr>
        <w:pStyle w:val="a3"/>
        <w:widowControl w:val="0"/>
        <w:numPr>
          <w:ilvl w:val="1"/>
          <w:numId w:val="8"/>
        </w:numPr>
        <w:tabs>
          <w:tab w:val="left" w:pos="1598"/>
          <w:tab w:val="left" w:pos="1599"/>
        </w:tabs>
        <w:autoSpaceDE w:val="0"/>
        <w:autoSpaceDN w:val="0"/>
        <w:spacing w:after="0" w:line="240" w:lineRule="auto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953A44">
        <w:rPr>
          <w:rFonts w:ascii="Liberation Serif" w:hAnsi="Liberation Serif"/>
          <w:sz w:val="24"/>
          <w:szCs w:val="24"/>
        </w:rPr>
        <w:t>Декоративно-прикладное</w:t>
      </w:r>
      <w:r w:rsidRPr="00953A4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творчество</w:t>
      </w:r>
      <w:r w:rsidRPr="00953A44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 xml:space="preserve">(поделки, макеты, модели светофора, знаков и др.). </w:t>
      </w:r>
      <w:r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Технику выполнения поделок </w:t>
      </w:r>
      <w:r w:rsidRPr="00953A44">
        <w:rPr>
          <w:rFonts w:ascii="Liberation Serif" w:hAnsi="Liberation Serif"/>
          <w:sz w:val="24"/>
          <w:szCs w:val="24"/>
        </w:rPr>
        <w:t>(аппликация,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вышивка,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выжигание,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росписи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по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различным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материалам, изделия из природного материала, глины, картона</w:t>
      </w:r>
      <w:proofErr w:type="gramStart"/>
      <w:r w:rsidRPr="00953A44">
        <w:rPr>
          <w:rFonts w:ascii="Liberation Serif" w:hAnsi="Liberation Serif"/>
          <w:sz w:val="24"/>
          <w:szCs w:val="24"/>
        </w:rPr>
        <w:t xml:space="preserve"> ,</w:t>
      </w:r>
      <w:proofErr w:type="gramEnd"/>
      <w:r w:rsidRPr="00953A44">
        <w:rPr>
          <w:rFonts w:ascii="Liberation Serif" w:hAnsi="Liberation Serif"/>
          <w:sz w:val="24"/>
          <w:szCs w:val="24"/>
        </w:rPr>
        <w:t xml:space="preserve"> смешанная техника, и т.п.)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участники конкурса определяют самостоятельно.</w:t>
      </w:r>
    </w:p>
    <w:p w:rsidR="00760B9E" w:rsidRPr="00953A44" w:rsidRDefault="00760B9E" w:rsidP="00C80392">
      <w:pPr>
        <w:pStyle w:val="a3"/>
        <w:widowControl w:val="0"/>
        <w:numPr>
          <w:ilvl w:val="1"/>
          <w:numId w:val="8"/>
        </w:numPr>
        <w:tabs>
          <w:tab w:val="left" w:pos="1598"/>
          <w:tab w:val="left" w:pos="1599"/>
        </w:tabs>
        <w:autoSpaceDE w:val="0"/>
        <w:autoSpaceDN w:val="0"/>
        <w:spacing w:after="0" w:line="240" w:lineRule="auto"/>
        <w:contextualSpacing w:val="0"/>
        <w:jc w:val="both"/>
        <w:rPr>
          <w:rFonts w:ascii="Liberation Serif" w:hAnsi="Liberation Serif"/>
          <w:sz w:val="24"/>
          <w:szCs w:val="24"/>
        </w:rPr>
      </w:pPr>
      <w:r w:rsidRPr="00953A44">
        <w:rPr>
          <w:rFonts w:ascii="Liberation Serif" w:hAnsi="Liberation Serif"/>
          <w:sz w:val="24"/>
          <w:szCs w:val="24"/>
        </w:rPr>
        <w:t>Компьютерные</w:t>
      </w:r>
      <w:r w:rsidRPr="00953A44">
        <w:rPr>
          <w:rFonts w:ascii="Liberation Serif" w:hAnsi="Liberation Serif"/>
          <w:spacing w:val="4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технологии</w:t>
      </w:r>
      <w:r w:rsidRPr="00953A44">
        <w:rPr>
          <w:rFonts w:ascii="Liberation Serif" w:hAnsi="Liberation Serif"/>
          <w:spacing w:val="-18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 xml:space="preserve">(презентации, видеоролики, </w:t>
      </w:r>
      <w:proofErr w:type="spellStart"/>
      <w:r w:rsidRPr="00953A44">
        <w:rPr>
          <w:rFonts w:ascii="Liberation Serif" w:hAnsi="Liberation Serif"/>
          <w:sz w:val="24"/>
          <w:szCs w:val="24"/>
        </w:rPr>
        <w:t>фотоколлаж</w:t>
      </w:r>
      <w:proofErr w:type="spellEnd"/>
      <w:r w:rsidRPr="00953A44">
        <w:rPr>
          <w:rFonts w:ascii="Liberation Serif" w:hAnsi="Liberation Serif"/>
          <w:sz w:val="24"/>
          <w:szCs w:val="24"/>
        </w:rPr>
        <w:t>)</w:t>
      </w:r>
    </w:p>
    <w:p w:rsidR="00760B9E" w:rsidRPr="00953A44" w:rsidRDefault="00760B9E" w:rsidP="00C80392">
      <w:pPr>
        <w:pStyle w:val="a3"/>
        <w:widowControl w:val="0"/>
        <w:numPr>
          <w:ilvl w:val="1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115"/>
        <w:jc w:val="both"/>
        <w:rPr>
          <w:rFonts w:ascii="Liberation Serif" w:hAnsi="Liberation Serif"/>
          <w:sz w:val="24"/>
          <w:szCs w:val="24"/>
        </w:rPr>
      </w:pPr>
      <w:r w:rsidRPr="00953A44">
        <w:rPr>
          <w:rFonts w:ascii="Liberation Serif" w:hAnsi="Liberation Serif"/>
          <w:sz w:val="24"/>
          <w:szCs w:val="24"/>
        </w:rPr>
        <w:t>Баннер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социальной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рекламы</w:t>
      </w:r>
      <w:r w:rsidRPr="00953A44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953A44">
        <w:rPr>
          <w:rFonts w:ascii="Liberation Serif" w:hAnsi="Liberation Serif"/>
          <w:sz w:val="24"/>
          <w:szCs w:val="24"/>
        </w:rPr>
        <w:t>(</w:t>
      </w:r>
      <w:r w:rsidR="00BB185E" w:rsidRPr="00953A44">
        <w:rPr>
          <w:rFonts w:ascii="Liberation Serif" w:hAnsi="Liberation Serif"/>
          <w:sz w:val="24"/>
          <w:szCs w:val="24"/>
        </w:rPr>
        <w:t>плакат-пропаганда ПДД</w:t>
      </w:r>
      <w:r w:rsidRPr="00953A44">
        <w:rPr>
          <w:rFonts w:ascii="Liberation Serif" w:hAnsi="Liberation Serif"/>
          <w:sz w:val="24"/>
          <w:szCs w:val="24"/>
        </w:rPr>
        <w:t>)</w:t>
      </w:r>
    </w:p>
    <w:p w:rsidR="00760B9E" w:rsidRPr="00953A44" w:rsidRDefault="00BB185E" w:rsidP="00C80392">
      <w:pPr>
        <w:pStyle w:val="a3"/>
        <w:widowControl w:val="0"/>
        <w:numPr>
          <w:ilvl w:val="1"/>
          <w:numId w:val="8"/>
        </w:numPr>
        <w:tabs>
          <w:tab w:val="num" w:pos="360"/>
          <w:tab w:val="left" w:pos="426"/>
        </w:tabs>
        <w:autoSpaceDE w:val="0"/>
        <w:autoSpaceDN w:val="0"/>
        <w:spacing w:after="0" w:line="240" w:lineRule="auto"/>
        <w:ind w:right="115"/>
        <w:jc w:val="both"/>
        <w:rPr>
          <w:rFonts w:ascii="Liberation Serif" w:hAnsi="Liberation Serif"/>
          <w:sz w:val="24"/>
          <w:szCs w:val="24"/>
        </w:rPr>
      </w:pPr>
      <w:r w:rsidRPr="00953A44">
        <w:rPr>
          <w:rFonts w:ascii="Liberation Serif" w:hAnsi="Liberation Serif"/>
          <w:sz w:val="24"/>
          <w:szCs w:val="24"/>
        </w:rPr>
        <w:t>Дидактическое пособие, игра</w:t>
      </w:r>
    </w:p>
    <w:p w:rsidR="00371BC2" w:rsidRPr="004319C3" w:rsidRDefault="00953A44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6.2. </w:t>
      </w:r>
      <w:r w:rsidR="00760B9E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Для участия в 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конкурсе дети вместе с родителями (законными представителями)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>, педагоги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оформляют конкурсную работу в соответствии с заявленной темой мероприятия.</w:t>
      </w:r>
    </w:p>
    <w:p w:rsidR="00371BC2" w:rsidRPr="004319C3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6.3. Каждая конкурсная работа должна иметь название, которое авторы указывают вместе со своей фамилией на специальной карточке.</w:t>
      </w:r>
    </w:p>
    <w:p w:rsidR="00371BC2" w:rsidRPr="004319C3" w:rsidRDefault="00953A44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>6.4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. К участию в конкурсе не допускаются работы, которые поступили позже указанного в п. 3.2 срока, не соответствуют требованиям и без карточки с данными автора.</w:t>
      </w:r>
    </w:p>
    <w:p w:rsidR="00371BC2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6.6. В </w:t>
      </w:r>
      <w:r w:rsidR="00953A44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течение срока проведения 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конкурса воспитатели групп оказывают консультационную помощь родителям по вопросам подготовки конкурсных работ.</w:t>
      </w:r>
    </w:p>
    <w:p w:rsidR="00C80392" w:rsidRPr="004319C3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371BC2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7. Критерии оценки</w:t>
      </w:r>
    </w:p>
    <w:p w:rsidR="00C80392" w:rsidRPr="004319C3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371BC2" w:rsidRPr="004319C3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7.1. Жюри оценивает конкурсные работы по критериям:</w:t>
      </w:r>
    </w:p>
    <w:p w:rsidR="00371BC2" w:rsidRPr="00953A44" w:rsidRDefault="00371BC2" w:rsidP="00C803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>оригинальность идеи, названия поделки и техники ее выполнения;</w:t>
      </w:r>
    </w:p>
    <w:p w:rsidR="00371BC2" w:rsidRPr="00953A44" w:rsidRDefault="00371BC2" w:rsidP="00C803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>эстетичность</w:t>
      </w:r>
      <w:r w:rsidR="00953A44"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>, аккуратность</w:t>
      </w:r>
      <w:r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оформления;</w:t>
      </w:r>
    </w:p>
    <w:p w:rsidR="00371BC2" w:rsidRPr="00953A44" w:rsidRDefault="00953A44" w:rsidP="00C80392">
      <w:pPr>
        <w:pStyle w:val="a3"/>
        <w:widowControl w:val="0"/>
        <w:numPr>
          <w:ilvl w:val="0"/>
          <w:numId w:val="9"/>
        </w:numPr>
        <w:tabs>
          <w:tab w:val="clear" w:pos="720"/>
          <w:tab w:val="left" w:pos="709"/>
          <w:tab w:val="left" w:pos="1584"/>
          <w:tab w:val="left" w:pos="1585"/>
        </w:tabs>
        <w:autoSpaceDE w:val="0"/>
        <w:autoSpaceDN w:val="0"/>
        <w:spacing w:after="0" w:line="240" w:lineRule="auto"/>
        <w:ind w:right="144"/>
        <w:jc w:val="both"/>
        <w:rPr>
          <w:rFonts w:ascii="Liberation Serif" w:hAnsi="Liberation Serif"/>
          <w:sz w:val="24"/>
        </w:rPr>
      </w:pPr>
      <w:r w:rsidRPr="00953A44">
        <w:rPr>
          <w:rFonts w:ascii="Liberation Serif" w:hAnsi="Liberation Serif"/>
          <w:sz w:val="24"/>
        </w:rPr>
        <w:t>применение</w:t>
      </w:r>
      <w:r w:rsidRPr="00953A44">
        <w:rPr>
          <w:rFonts w:ascii="Liberation Serif" w:hAnsi="Liberation Serif"/>
          <w:spacing w:val="34"/>
          <w:sz w:val="24"/>
        </w:rPr>
        <w:t xml:space="preserve"> </w:t>
      </w:r>
      <w:r w:rsidRPr="00953A44">
        <w:rPr>
          <w:rFonts w:ascii="Liberation Serif" w:hAnsi="Liberation Serif"/>
          <w:sz w:val="24"/>
        </w:rPr>
        <w:t>новых</w:t>
      </w:r>
      <w:r w:rsidRPr="00953A44">
        <w:rPr>
          <w:rFonts w:ascii="Liberation Serif" w:hAnsi="Liberation Serif"/>
          <w:spacing w:val="35"/>
          <w:sz w:val="24"/>
        </w:rPr>
        <w:t xml:space="preserve"> </w:t>
      </w:r>
      <w:r w:rsidRPr="00953A44">
        <w:rPr>
          <w:rFonts w:ascii="Liberation Serif" w:hAnsi="Liberation Serif"/>
          <w:sz w:val="24"/>
        </w:rPr>
        <w:t>технологий</w:t>
      </w:r>
      <w:r w:rsidRPr="00953A44">
        <w:rPr>
          <w:rFonts w:ascii="Liberation Serif" w:hAnsi="Liberation Serif"/>
          <w:spacing w:val="15"/>
          <w:sz w:val="24"/>
        </w:rPr>
        <w:t xml:space="preserve"> </w:t>
      </w:r>
      <w:r w:rsidRPr="00953A44">
        <w:rPr>
          <w:rFonts w:ascii="Liberation Serif" w:hAnsi="Liberation Serif"/>
          <w:sz w:val="24"/>
        </w:rPr>
        <w:t>и</w:t>
      </w:r>
      <w:r w:rsidRPr="00953A44">
        <w:rPr>
          <w:rFonts w:ascii="Liberation Serif" w:hAnsi="Liberation Serif"/>
          <w:spacing w:val="16"/>
          <w:sz w:val="24"/>
        </w:rPr>
        <w:t xml:space="preserve"> </w:t>
      </w:r>
      <w:r w:rsidRPr="00953A44">
        <w:rPr>
          <w:rFonts w:ascii="Liberation Serif" w:hAnsi="Liberation Serif"/>
          <w:sz w:val="24"/>
        </w:rPr>
        <w:t>материалов,</w:t>
      </w:r>
      <w:r w:rsidRPr="00953A44">
        <w:rPr>
          <w:rFonts w:ascii="Liberation Serif" w:hAnsi="Liberation Serif"/>
          <w:spacing w:val="38"/>
          <w:sz w:val="24"/>
        </w:rPr>
        <w:t xml:space="preserve"> </w:t>
      </w:r>
      <w:r w:rsidRPr="00953A44">
        <w:rPr>
          <w:rFonts w:ascii="Liberation Serif" w:hAnsi="Liberation Serif"/>
          <w:sz w:val="24"/>
        </w:rPr>
        <w:t>нетрадиционное</w:t>
      </w:r>
      <w:r w:rsidRPr="00953A44">
        <w:rPr>
          <w:rFonts w:ascii="Liberation Serif" w:hAnsi="Liberation Serif"/>
          <w:spacing w:val="34"/>
          <w:sz w:val="24"/>
        </w:rPr>
        <w:t xml:space="preserve"> </w:t>
      </w:r>
      <w:r w:rsidRPr="00953A44">
        <w:rPr>
          <w:rFonts w:ascii="Liberation Serif" w:hAnsi="Liberation Serif"/>
          <w:sz w:val="24"/>
        </w:rPr>
        <w:t>применение</w:t>
      </w:r>
      <w:r w:rsidRPr="00953A44">
        <w:rPr>
          <w:rFonts w:ascii="Liberation Serif" w:hAnsi="Liberation Serif"/>
          <w:spacing w:val="35"/>
          <w:sz w:val="24"/>
        </w:rPr>
        <w:t xml:space="preserve"> </w:t>
      </w:r>
      <w:r w:rsidRPr="00953A44">
        <w:rPr>
          <w:rFonts w:ascii="Liberation Serif" w:hAnsi="Liberation Serif"/>
          <w:sz w:val="24"/>
        </w:rPr>
        <w:t>известных</w:t>
      </w:r>
      <w:r w:rsidRPr="00953A44">
        <w:rPr>
          <w:rFonts w:ascii="Liberation Serif" w:hAnsi="Liberation Serif"/>
          <w:spacing w:val="-57"/>
          <w:sz w:val="24"/>
        </w:rPr>
        <w:t xml:space="preserve"> </w:t>
      </w:r>
      <w:r w:rsidR="00B6074E">
        <w:rPr>
          <w:rFonts w:ascii="Liberation Serif" w:hAnsi="Liberation Serif"/>
          <w:sz w:val="24"/>
        </w:rPr>
        <w:t>материалов;</w:t>
      </w:r>
    </w:p>
    <w:p w:rsidR="00371BC2" w:rsidRPr="00953A44" w:rsidRDefault="00953A44" w:rsidP="00C803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>сложность при изготовлении конкурсной работы</w:t>
      </w:r>
      <w:r w:rsidR="00371BC2"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>;</w:t>
      </w:r>
    </w:p>
    <w:p w:rsidR="00371BC2" w:rsidRPr="00953A44" w:rsidRDefault="00953A44" w:rsidP="00C8039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>воспитательная ценность, возможность использования в образовательной деятельности</w:t>
      </w:r>
      <w:r w:rsidR="00371BC2" w:rsidRPr="00953A44">
        <w:rPr>
          <w:rFonts w:ascii="Liberation Serif" w:eastAsia="Times New Roman" w:hAnsi="Liberation Serif" w:cs="Arial"/>
          <w:color w:val="000000"/>
          <w:sz w:val="24"/>
          <w:szCs w:val="24"/>
        </w:rPr>
        <w:t>.</w:t>
      </w:r>
    </w:p>
    <w:p w:rsidR="00371BC2" w:rsidRPr="004319C3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7.2. Жюри оценивает конкурсные работы по 3-балльной системе:</w:t>
      </w:r>
    </w:p>
    <w:p w:rsidR="00371BC2" w:rsidRPr="004319C3" w:rsidRDefault="00371BC2" w:rsidP="00C80392">
      <w:pPr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3 балла – оцениваемый критерий на высоком уровне;</w:t>
      </w:r>
    </w:p>
    <w:p w:rsidR="00371BC2" w:rsidRPr="004319C3" w:rsidRDefault="00371BC2" w:rsidP="00C80392">
      <w:pPr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2 балла – оцениваемый критерий на среднем уровне;</w:t>
      </w:r>
    </w:p>
    <w:p w:rsidR="00371BC2" w:rsidRDefault="00371BC2" w:rsidP="00C80392">
      <w:pPr>
        <w:numPr>
          <w:ilvl w:val="0"/>
          <w:numId w:val="4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1 балл – оцениваемый критерий на уровне ниже среднего.</w:t>
      </w:r>
    </w:p>
    <w:p w:rsidR="00C80392" w:rsidRPr="004319C3" w:rsidRDefault="00C80392" w:rsidP="00C80392">
      <w:pPr>
        <w:spacing w:after="0" w:line="240" w:lineRule="auto"/>
        <w:ind w:left="720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371BC2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b/>
          <w:bCs/>
          <w:color w:val="000000"/>
          <w:sz w:val="24"/>
          <w:szCs w:val="24"/>
        </w:rPr>
        <w:t>8. Подведение итогов и награждение</w:t>
      </w:r>
    </w:p>
    <w:p w:rsidR="00C80392" w:rsidRPr="004319C3" w:rsidRDefault="00C8039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</w:p>
    <w:p w:rsidR="00371BC2" w:rsidRPr="004319C3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8.</w:t>
      </w:r>
      <w:r w:rsidR="00B6074E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1. При подведении итогов 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конкурса члены жюри определяют победителей, занявших 1, 2, 3-е места</w:t>
      </w:r>
      <w:r w:rsidR="00B6074E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в каждой номинации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.</w:t>
      </w:r>
    </w:p>
    <w:p w:rsidR="00371BC2" w:rsidRPr="004319C3" w:rsidRDefault="00371BC2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8.2</w:t>
      </w:r>
      <w:r w:rsidR="00B6074E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. Победители и участники </w:t>
      </w:r>
      <w:r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конкурса награждаются грамотами.</w:t>
      </w:r>
    </w:p>
    <w:p w:rsidR="00285807" w:rsidRPr="004319C3" w:rsidRDefault="00B6074E" w:rsidP="00C80392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8.3. По итогам </w:t>
      </w:r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конкурса старший воспитатель совместно с воспитателями оформляет </w:t>
      </w:r>
      <w:proofErr w:type="spellStart"/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>фотоотчет</w:t>
      </w:r>
      <w:proofErr w:type="spellEnd"/>
      <w:r w:rsidR="00371BC2" w:rsidRPr="004319C3"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и размещает его на сайте ДОО.</w:t>
      </w:r>
    </w:p>
    <w:sectPr w:rsidR="00285807" w:rsidRPr="004319C3" w:rsidSect="00431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24B6"/>
    <w:multiLevelType w:val="hybridMultilevel"/>
    <w:tmpl w:val="3044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04FFA"/>
    <w:multiLevelType w:val="multilevel"/>
    <w:tmpl w:val="C3B6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526A7"/>
    <w:multiLevelType w:val="multilevel"/>
    <w:tmpl w:val="0282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93DDB"/>
    <w:multiLevelType w:val="hybridMultilevel"/>
    <w:tmpl w:val="6D5CBA8A"/>
    <w:lvl w:ilvl="0" w:tplc="D200E4F8">
      <w:numFmt w:val="bullet"/>
      <w:lvlText w:val="-"/>
      <w:lvlJc w:val="left"/>
      <w:pPr>
        <w:ind w:left="2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8C00DE">
      <w:numFmt w:val="bullet"/>
      <w:lvlText w:val="•"/>
      <w:lvlJc w:val="left"/>
      <w:pPr>
        <w:ind w:left="1274" w:hanging="128"/>
      </w:pPr>
      <w:rPr>
        <w:rFonts w:hint="default"/>
        <w:lang w:val="ru-RU" w:eastAsia="en-US" w:bidi="ar-SA"/>
      </w:rPr>
    </w:lvl>
    <w:lvl w:ilvl="2" w:tplc="91C243AC">
      <w:numFmt w:val="bullet"/>
      <w:lvlText w:val="•"/>
      <w:lvlJc w:val="left"/>
      <w:pPr>
        <w:ind w:left="2349" w:hanging="128"/>
      </w:pPr>
      <w:rPr>
        <w:rFonts w:hint="default"/>
        <w:lang w:val="ru-RU" w:eastAsia="en-US" w:bidi="ar-SA"/>
      </w:rPr>
    </w:lvl>
    <w:lvl w:ilvl="3" w:tplc="742E6EC6">
      <w:numFmt w:val="bullet"/>
      <w:lvlText w:val="•"/>
      <w:lvlJc w:val="left"/>
      <w:pPr>
        <w:ind w:left="3423" w:hanging="128"/>
      </w:pPr>
      <w:rPr>
        <w:rFonts w:hint="default"/>
        <w:lang w:val="ru-RU" w:eastAsia="en-US" w:bidi="ar-SA"/>
      </w:rPr>
    </w:lvl>
    <w:lvl w:ilvl="4" w:tplc="1F7C5A7E">
      <w:numFmt w:val="bullet"/>
      <w:lvlText w:val="•"/>
      <w:lvlJc w:val="left"/>
      <w:pPr>
        <w:ind w:left="4498" w:hanging="128"/>
      </w:pPr>
      <w:rPr>
        <w:rFonts w:hint="default"/>
        <w:lang w:val="ru-RU" w:eastAsia="en-US" w:bidi="ar-SA"/>
      </w:rPr>
    </w:lvl>
    <w:lvl w:ilvl="5" w:tplc="122A1996">
      <w:numFmt w:val="bullet"/>
      <w:lvlText w:val="•"/>
      <w:lvlJc w:val="left"/>
      <w:pPr>
        <w:ind w:left="5573" w:hanging="128"/>
      </w:pPr>
      <w:rPr>
        <w:rFonts w:hint="default"/>
        <w:lang w:val="ru-RU" w:eastAsia="en-US" w:bidi="ar-SA"/>
      </w:rPr>
    </w:lvl>
    <w:lvl w:ilvl="6" w:tplc="E4E6E140">
      <w:numFmt w:val="bullet"/>
      <w:lvlText w:val="•"/>
      <w:lvlJc w:val="left"/>
      <w:pPr>
        <w:ind w:left="6647" w:hanging="128"/>
      </w:pPr>
      <w:rPr>
        <w:rFonts w:hint="default"/>
        <w:lang w:val="ru-RU" w:eastAsia="en-US" w:bidi="ar-SA"/>
      </w:rPr>
    </w:lvl>
    <w:lvl w:ilvl="7" w:tplc="CF544546">
      <w:numFmt w:val="bullet"/>
      <w:lvlText w:val="•"/>
      <w:lvlJc w:val="left"/>
      <w:pPr>
        <w:ind w:left="7722" w:hanging="128"/>
      </w:pPr>
      <w:rPr>
        <w:rFonts w:hint="default"/>
        <w:lang w:val="ru-RU" w:eastAsia="en-US" w:bidi="ar-SA"/>
      </w:rPr>
    </w:lvl>
    <w:lvl w:ilvl="8" w:tplc="2328391C">
      <w:numFmt w:val="bullet"/>
      <w:lvlText w:val="•"/>
      <w:lvlJc w:val="left"/>
      <w:pPr>
        <w:ind w:left="8797" w:hanging="128"/>
      </w:pPr>
      <w:rPr>
        <w:rFonts w:hint="default"/>
        <w:lang w:val="ru-RU" w:eastAsia="en-US" w:bidi="ar-SA"/>
      </w:rPr>
    </w:lvl>
  </w:abstractNum>
  <w:abstractNum w:abstractNumId="4">
    <w:nsid w:val="499465C7"/>
    <w:multiLevelType w:val="multilevel"/>
    <w:tmpl w:val="C3B6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A02D2E"/>
    <w:multiLevelType w:val="multilevel"/>
    <w:tmpl w:val="D126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501A6"/>
    <w:multiLevelType w:val="hybridMultilevel"/>
    <w:tmpl w:val="94B6B1B2"/>
    <w:lvl w:ilvl="0" w:tplc="A1B89028">
      <w:start w:val="4"/>
      <w:numFmt w:val="decimal"/>
      <w:lvlText w:val="%1"/>
      <w:lvlJc w:val="left"/>
      <w:pPr>
        <w:ind w:left="2210" w:hanging="612"/>
        <w:jc w:val="left"/>
      </w:pPr>
      <w:rPr>
        <w:rFonts w:hint="default"/>
        <w:lang w:val="ru-RU" w:eastAsia="en-US" w:bidi="ar-SA"/>
      </w:rPr>
    </w:lvl>
    <w:lvl w:ilvl="1" w:tplc="E0BE608A">
      <w:numFmt w:val="none"/>
      <w:lvlText w:val=""/>
      <w:lvlJc w:val="left"/>
      <w:pPr>
        <w:tabs>
          <w:tab w:val="num" w:pos="360"/>
        </w:tabs>
      </w:pPr>
    </w:lvl>
    <w:lvl w:ilvl="2" w:tplc="F7C01EF4">
      <w:numFmt w:val="none"/>
      <w:lvlText w:val=""/>
      <w:lvlJc w:val="left"/>
      <w:pPr>
        <w:tabs>
          <w:tab w:val="num" w:pos="360"/>
        </w:tabs>
      </w:pPr>
    </w:lvl>
    <w:lvl w:ilvl="3" w:tplc="FDE4BEF0">
      <w:numFmt w:val="bullet"/>
      <w:lvlText w:val="•"/>
      <w:lvlJc w:val="left"/>
      <w:pPr>
        <w:ind w:left="4789" w:hanging="612"/>
      </w:pPr>
      <w:rPr>
        <w:rFonts w:hint="default"/>
        <w:lang w:val="ru-RU" w:eastAsia="en-US" w:bidi="ar-SA"/>
      </w:rPr>
    </w:lvl>
    <w:lvl w:ilvl="4" w:tplc="AB86A74A">
      <w:numFmt w:val="bullet"/>
      <w:lvlText w:val="•"/>
      <w:lvlJc w:val="left"/>
      <w:pPr>
        <w:ind w:left="5646" w:hanging="612"/>
      </w:pPr>
      <w:rPr>
        <w:rFonts w:hint="default"/>
        <w:lang w:val="ru-RU" w:eastAsia="en-US" w:bidi="ar-SA"/>
      </w:rPr>
    </w:lvl>
    <w:lvl w:ilvl="5" w:tplc="511279E6">
      <w:numFmt w:val="bullet"/>
      <w:lvlText w:val="•"/>
      <w:lvlJc w:val="left"/>
      <w:pPr>
        <w:ind w:left="6502" w:hanging="612"/>
      </w:pPr>
      <w:rPr>
        <w:rFonts w:hint="default"/>
        <w:lang w:val="ru-RU" w:eastAsia="en-US" w:bidi="ar-SA"/>
      </w:rPr>
    </w:lvl>
    <w:lvl w:ilvl="6" w:tplc="F118EBF6">
      <w:numFmt w:val="bullet"/>
      <w:lvlText w:val="•"/>
      <w:lvlJc w:val="left"/>
      <w:pPr>
        <w:ind w:left="7359" w:hanging="612"/>
      </w:pPr>
      <w:rPr>
        <w:rFonts w:hint="default"/>
        <w:lang w:val="ru-RU" w:eastAsia="en-US" w:bidi="ar-SA"/>
      </w:rPr>
    </w:lvl>
    <w:lvl w:ilvl="7" w:tplc="027CC90C">
      <w:numFmt w:val="bullet"/>
      <w:lvlText w:val="•"/>
      <w:lvlJc w:val="left"/>
      <w:pPr>
        <w:ind w:left="8215" w:hanging="612"/>
      </w:pPr>
      <w:rPr>
        <w:rFonts w:hint="default"/>
        <w:lang w:val="ru-RU" w:eastAsia="en-US" w:bidi="ar-SA"/>
      </w:rPr>
    </w:lvl>
    <w:lvl w:ilvl="8" w:tplc="5AEEC158">
      <w:numFmt w:val="bullet"/>
      <w:lvlText w:val="•"/>
      <w:lvlJc w:val="left"/>
      <w:pPr>
        <w:ind w:left="9072" w:hanging="612"/>
      </w:pPr>
      <w:rPr>
        <w:rFonts w:hint="default"/>
        <w:lang w:val="ru-RU" w:eastAsia="en-US" w:bidi="ar-SA"/>
      </w:rPr>
    </w:lvl>
  </w:abstractNum>
  <w:abstractNum w:abstractNumId="7">
    <w:nsid w:val="6DDC63BE"/>
    <w:multiLevelType w:val="hybridMultilevel"/>
    <w:tmpl w:val="54F80F1E"/>
    <w:lvl w:ilvl="0" w:tplc="297E22C4">
      <w:start w:val="1"/>
      <w:numFmt w:val="decimal"/>
      <w:lvlText w:val="%1"/>
      <w:lvlJc w:val="left"/>
      <w:pPr>
        <w:ind w:left="1055" w:hanging="1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598" w:hanging="372"/>
      </w:pPr>
      <w:rPr>
        <w:rFonts w:ascii="Symbol" w:hAnsi="Symbol" w:hint="default"/>
        <w:w w:val="100"/>
        <w:lang w:val="ru-RU" w:eastAsia="en-US" w:bidi="ar-SA"/>
      </w:rPr>
    </w:lvl>
    <w:lvl w:ilvl="2" w:tplc="E604CBD6">
      <w:numFmt w:val="bullet"/>
      <w:lvlText w:val="•"/>
      <w:lvlJc w:val="left"/>
      <w:pPr>
        <w:ind w:left="2620" w:hanging="372"/>
      </w:pPr>
      <w:rPr>
        <w:rFonts w:hint="default"/>
        <w:lang w:val="ru-RU" w:eastAsia="en-US" w:bidi="ar-SA"/>
      </w:rPr>
    </w:lvl>
    <w:lvl w:ilvl="3" w:tplc="5F9C80A8">
      <w:numFmt w:val="bullet"/>
      <w:lvlText w:val="•"/>
      <w:lvlJc w:val="left"/>
      <w:pPr>
        <w:ind w:left="3641" w:hanging="372"/>
      </w:pPr>
      <w:rPr>
        <w:rFonts w:hint="default"/>
        <w:lang w:val="ru-RU" w:eastAsia="en-US" w:bidi="ar-SA"/>
      </w:rPr>
    </w:lvl>
    <w:lvl w:ilvl="4" w:tplc="0C88273A">
      <w:numFmt w:val="bullet"/>
      <w:lvlText w:val="•"/>
      <w:lvlJc w:val="left"/>
      <w:pPr>
        <w:ind w:left="4661" w:hanging="372"/>
      </w:pPr>
      <w:rPr>
        <w:rFonts w:hint="default"/>
        <w:lang w:val="ru-RU" w:eastAsia="en-US" w:bidi="ar-SA"/>
      </w:rPr>
    </w:lvl>
    <w:lvl w:ilvl="5" w:tplc="6A6893FE">
      <w:numFmt w:val="bullet"/>
      <w:lvlText w:val="•"/>
      <w:lvlJc w:val="left"/>
      <w:pPr>
        <w:ind w:left="5682" w:hanging="372"/>
      </w:pPr>
      <w:rPr>
        <w:rFonts w:hint="default"/>
        <w:lang w:val="ru-RU" w:eastAsia="en-US" w:bidi="ar-SA"/>
      </w:rPr>
    </w:lvl>
    <w:lvl w:ilvl="6" w:tplc="052E2008">
      <w:numFmt w:val="bullet"/>
      <w:lvlText w:val="•"/>
      <w:lvlJc w:val="left"/>
      <w:pPr>
        <w:ind w:left="6702" w:hanging="372"/>
      </w:pPr>
      <w:rPr>
        <w:rFonts w:hint="default"/>
        <w:lang w:val="ru-RU" w:eastAsia="en-US" w:bidi="ar-SA"/>
      </w:rPr>
    </w:lvl>
    <w:lvl w:ilvl="7" w:tplc="1A686798">
      <w:numFmt w:val="bullet"/>
      <w:lvlText w:val="•"/>
      <w:lvlJc w:val="left"/>
      <w:pPr>
        <w:ind w:left="7723" w:hanging="372"/>
      </w:pPr>
      <w:rPr>
        <w:rFonts w:hint="default"/>
        <w:lang w:val="ru-RU" w:eastAsia="en-US" w:bidi="ar-SA"/>
      </w:rPr>
    </w:lvl>
    <w:lvl w:ilvl="8" w:tplc="B2F27806">
      <w:numFmt w:val="bullet"/>
      <w:lvlText w:val="•"/>
      <w:lvlJc w:val="left"/>
      <w:pPr>
        <w:ind w:left="8743" w:hanging="372"/>
      </w:pPr>
      <w:rPr>
        <w:rFonts w:hint="default"/>
        <w:lang w:val="ru-RU" w:eastAsia="en-US" w:bidi="ar-SA"/>
      </w:rPr>
    </w:lvl>
  </w:abstractNum>
  <w:abstractNum w:abstractNumId="8">
    <w:nsid w:val="7BEB28F1"/>
    <w:multiLevelType w:val="hybridMultilevel"/>
    <w:tmpl w:val="4EC43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569DE"/>
    <w:multiLevelType w:val="multilevel"/>
    <w:tmpl w:val="7CC4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1BC2"/>
    <w:rsid w:val="00285807"/>
    <w:rsid w:val="003710AF"/>
    <w:rsid w:val="00371BC2"/>
    <w:rsid w:val="004319C3"/>
    <w:rsid w:val="00760B9E"/>
    <w:rsid w:val="008019F9"/>
    <w:rsid w:val="0090444D"/>
    <w:rsid w:val="00953A44"/>
    <w:rsid w:val="00A314D1"/>
    <w:rsid w:val="00A61EDE"/>
    <w:rsid w:val="00B6074E"/>
    <w:rsid w:val="00BB185E"/>
    <w:rsid w:val="00C8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71BC2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1"/>
    <w:qFormat/>
    <w:rsid w:val="00A314D1"/>
    <w:pPr>
      <w:widowControl w:val="0"/>
      <w:autoSpaceDE w:val="0"/>
      <w:autoSpaceDN w:val="0"/>
      <w:spacing w:after="0" w:line="240" w:lineRule="auto"/>
      <w:ind w:left="207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314D1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2024-09-13T05:04:00Z</dcterms:created>
  <dcterms:modified xsi:type="dcterms:W3CDTF">2024-09-13T06:47:00Z</dcterms:modified>
</cp:coreProperties>
</file>