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0C0" w:rsidRPr="00FE604C" w:rsidRDefault="007640C0" w:rsidP="00FE604C">
      <w:pPr>
        <w:spacing w:before="100" w:beforeAutospacing="1" w:after="100" w:afterAutospacing="1" w:line="240" w:lineRule="auto"/>
        <w:ind w:firstLine="567"/>
        <w:jc w:val="center"/>
        <w:outlineLvl w:val="0"/>
        <w:rPr>
          <w:rFonts w:ascii="Liberation Serif" w:eastAsia="Times New Roman" w:hAnsi="Liberation Serif" w:cs="Arial"/>
          <w:b/>
          <w:color w:val="C05B76"/>
          <w:kern w:val="36"/>
          <w:sz w:val="28"/>
          <w:szCs w:val="28"/>
          <w:lang w:eastAsia="ru-RU"/>
        </w:rPr>
      </w:pPr>
      <w:r w:rsidRPr="00FE604C">
        <w:rPr>
          <w:rFonts w:ascii="Liberation Serif" w:eastAsia="Times New Roman" w:hAnsi="Liberation Serif" w:cs="Arial"/>
          <w:b/>
          <w:color w:val="C05B76"/>
          <w:kern w:val="36"/>
          <w:sz w:val="28"/>
          <w:szCs w:val="28"/>
          <w:lang w:eastAsia="ru-RU"/>
        </w:rPr>
        <w:t>Детские истерики и капризы</w:t>
      </w:r>
    </w:p>
    <w:p w:rsidR="007640C0" w:rsidRPr="00FE604C" w:rsidRDefault="007640C0" w:rsidP="00FE604C">
      <w:pPr>
        <w:spacing w:before="100" w:beforeAutospacing="1" w:after="100" w:afterAutospacing="1" w:line="240" w:lineRule="auto"/>
        <w:ind w:firstLine="567"/>
        <w:jc w:val="both"/>
        <w:outlineLvl w:val="4"/>
        <w:rPr>
          <w:rFonts w:ascii="Liberation Serif" w:eastAsia="Times New Roman" w:hAnsi="Liberation Serif" w:cs="Arial"/>
          <w:color w:val="C05B76"/>
          <w:sz w:val="28"/>
          <w:szCs w:val="28"/>
          <w:lang w:eastAsia="ru-RU"/>
        </w:rPr>
      </w:pPr>
      <w:r w:rsidRPr="00FE604C">
        <w:rPr>
          <w:rFonts w:ascii="Liberation Serif" w:eastAsia="Times New Roman" w:hAnsi="Liberation Serif" w:cs="Arial"/>
          <w:color w:val="C05B76"/>
          <w:sz w:val="28"/>
          <w:szCs w:val="28"/>
          <w:lang w:eastAsia="ru-RU"/>
        </w:rPr>
        <w:t>Из письма: "Моей дочери 1 год 8 мес. Она стала очень капризной, причем проявляется это только при мне и муже, а с бабушками дочка послушная. Я не знаю, что мне делать: шлепать - бесполезно, еще сильнее начинает плакать. Не обращать внимания на капризы - тяжело, поскольку приступ может длиться очень долго, и мои нервы не выдерживают. На днях, например, долго кричала "Дай пить!". Пока я готовила чай, началась истерика. Когда дала чашку, отшвырнула с криком "Не буду пить!". И это только один из подобных случаев. Не бывает дня, чтобы она не капризничала. Мне кажется, что она стала чувствовать свою власть надо мной и день ото дня ее поведение становится совершенно невыносимым".</w:t>
      </w:r>
    </w:p>
    <w:p w:rsidR="007640C0" w:rsidRPr="00FE604C" w:rsidRDefault="007640C0" w:rsidP="00FE604C">
      <w:pPr>
        <w:spacing w:before="100" w:beforeAutospacing="1" w:after="100" w:afterAutospacing="1" w:line="240" w:lineRule="auto"/>
        <w:ind w:firstLine="567"/>
        <w:jc w:val="right"/>
        <w:rPr>
          <w:rFonts w:ascii="Liberation Serif" w:eastAsia="Times New Roman" w:hAnsi="Liberation Serif" w:cs="Arial"/>
          <w:color w:val="C05B76"/>
          <w:sz w:val="28"/>
          <w:szCs w:val="28"/>
          <w:lang w:eastAsia="ru-RU"/>
        </w:rPr>
      </w:pPr>
      <w:r w:rsidRPr="00FE604C">
        <w:rPr>
          <w:rFonts w:ascii="Liberation Serif" w:eastAsia="Times New Roman" w:hAnsi="Liberation Serif" w:cs="Arial"/>
          <w:color w:val="C05B76"/>
          <w:sz w:val="28"/>
          <w:szCs w:val="28"/>
          <w:lang w:eastAsia="ru-RU"/>
        </w:rPr>
        <w:t>Мария Шантаренкова</w:t>
      </w:r>
      <w:r w:rsidRPr="00FE604C">
        <w:rPr>
          <w:rFonts w:ascii="Liberation Serif" w:eastAsia="Times New Roman" w:hAnsi="Liberation Serif" w:cs="Arial"/>
          <w:color w:val="C05B76"/>
          <w:sz w:val="28"/>
          <w:szCs w:val="28"/>
          <w:lang w:eastAsia="ru-RU"/>
        </w:rPr>
        <w:br/>
        <w:t>психолог</w:t>
      </w:r>
    </w:p>
    <w:p w:rsidR="00FE604C" w:rsidRDefault="007640C0" w:rsidP="00FE604C">
      <w:pPr>
        <w:spacing w:after="0" w:line="240" w:lineRule="auto"/>
        <w:ind w:firstLine="567"/>
        <w:jc w:val="both"/>
        <w:rPr>
          <w:rFonts w:ascii="Liberation Serif" w:eastAsia="Times New Roman" w:hAnsi="Liberation Serif" w:cs="Arial"/>
          <w:color w:val="510000"/>
          <w:sz w:val="28"/>
          <w:szCs w:val="28"/>
          <w:lang w:val="en-US" w:eastAsia="ru-RU"/>
        </w:rPr>
      </w:pPr>
      <w:r w:rsidRPr="00FE604C">
        <w:rPr>
          <w:rFonts w:ascii="Liberation Serif" w:eastAsia="Times New Roman" w:hAnsi="Liberation Serif" w:cs="Arial"/>
          <w:color w:val="510000"/>
          <w:sz w:val="28"/>
          <w:szCs w:val="28"/>
          <w:lang w:eastAsia="ru-RU"/>
        </w:rPr>
        <w:t>Одной из наиболее частых проблем, с которыми приходится сталкиваться психологу в его повседневной практике, является обращение родителей двух трехлетних малышей по поводу бесконечных детских истерик и капризов. Чтобы понять, что является причиной </w:t>
      </w:r>
      <w:r w:rsidRPr="00FE604C">
        <w:rPr>
          <w:rFonts w:ascii="Liberation Serif" w:eastAsia="Times New Roman" w:hAnsi="Liberation Serif" w:cs="Arial"/>
          <w:b/>
          <w:bCs/>
          <w:color w:val="510000"/>
          <w:sz w:val="28"/>
          <w:szCs w:val="28"/>
          <w:lang w:eastAsia="ru-RU"/>
        </w:rPr>
        <w:t>детских истерик</w:t>
      </w:r>
      <w:r w:rsidRPr="00FE604C">
        <w:rPr>
          <w:rFonts w:ascii="Liberation Serif" w:eastAsia="Times New Roman" w:hAnsi="Liberation Serif" w:cs="Arial"/>
          <w:color w:val="510000"/>
          <w:sz w:val="28"/>
          <w:szCs w:val="28"/>
          <w:lang w:eastAsia="ru-RU"/>
        </w:rPr>
        <w:t> и </w:t>
      </w:r>
      <w:r w:rsidRPr="00FE604C">
        <w:rPr>
          <w:rFonts w:ascii="Liberation Serif" w:eastAsia="Times New Roman" w:hAnsi="Liberation Serif" w:cs="Arial"/>
          <w:b/>
          <w:bCs/>
          <w:color w:val="510000"/>
          <w:sz w:val="28"/>
          <w:szCs w:val="28"/>
          <w:lang w:eastAsia="ru-RU"/>
        </w:rPr>
        <w:t>капризов</w:t>
      </w:r>
      <w:r w:rsidRPr="00FE604C">
        <w:rPr>
          <w:rFonts w:ascii="Liberation Serif" w:eastAsia="Times New Roman" w:hAnsi="Liberation Serif" w:cs="Arial"/>
          <w:color w:val="510000"/>
          <w:sz w:val="28"/>
          <w:szCs w:val="28"/>
          <w:lang w:eastAsia="ru-RU"/>
        </w:rPr>
        <w:t xml:space="preserve"> и что может провоцировать приступы, </w:t>
      </w:r>
      <w:proofErr w:type="gramStart"/>
      <w:r w:rsidRPr="00FE604C">
        <w:rPr>
          <w:rFonts w:ascii="Liberation Serif" w:eastAsia="Times New Roman" w:hAnsi="Liberation Serif" w:cs="Arial"/>
          <w:color w:val="510000"/>
          <w:sz w:val="28"/>
          <w:szCs w:val="28"/>
          <w:lang w:eastAsia="ru-RU"/>
        </w:rPr>
        <w:t>нужно</w:t>
      </w:r>
      <w:proofErr w:type="gramEnd"/>
      <w:r w:rsidRPr="00FE604C">
        <w:rPr>
          <w:rFonts w:ascii="Liberation Serif" w:eastAsia="Times New Roman" w:hAnsi="Liberation Serif" w:cs="Arial"/>
          <w:color w:val="510000"/>
          <w:sz w:val="28"/>
          <w:szCs w:val="28"/>
          <w:lang w:eastAsia="ru-RU"/>
        </w:rPr>
        <w:t xml:space="preserve"> прежде всего развести понятия "капризы" и "истерики" </w:t>
      </w:r>
      <w:r w:rsidRPr="00FE604C">
        <w:rPr>
          <w:rFonts w:ascii="Liberation Serif" w:eastAsia="Times New Roman" w:hAnsi="Liberation Serif" w:cs="Arial"/>
          <w:b/>
          <w:bCs/>
          <w:color w:val="510000"/>
          <w:sz w:val="28"/>
          <w:szCs w:val="28"/>
          <w:lang w:eastAsia="ru-RU"/>
        </w:rPr>
        <w:t>Каприз</w:t>
      </w:r>
      <w:r w:rsidRPr="00FE604C">
        <w:rPr>
          <w:rFonts w:ascii="Liberation Serif" w:eastAsia="Times New Roman" w:hAnsi="Liberation Serif" w:cs="Arial"/>
          <w:color w:val="510000"/>
          <w:sz w:val="28"/>
          <w:szCs w:val="28"/>
          <w:lang w:eastAsia="ru-RU"/>
        </w:rPr>
        <w:t xml:space="preserve"> (фр. - прихоть, причуда) - стремление детей, прежде всего дошкольного и младшего школьного возраста, добиваться чего-то запретного, недостижимого или невозможного в данный момент. Капризы обычно </w:t>
      </w:r>
      <w:proofErr w:type="gramStart"/>
      <w:r w:rsidRPr="00FE604C">
        <w:rPr>
          <w:rFonts w:ascii="Liberation Serif" w:eastAsia="Times New Roman" w:hAnsi="Liberation Serif" w:cs="Arial"/>
          <w:color w:val="510000"/>
          <w:sz w:val="28"/>
          <w:szCs w:val="28"/>
          <w:lang w:eastAsia="ru-RU"/>
        </w:rPr>
        <w:t>бывают</w:t>
      </w:r>
      <w:proofErr w:type="gramEnd"/>
      <w:r w:rsidRPr="00FE604C">
        <w:rPr>
          <w:rFonts w:ascii="Liberation Serif" w:eastAsia="Times New Roman" w:hAnsi="Liberation Serif" w:cs="Arial"/>
          <w:color w:val="510000"/>
          <w:sz w:val="28"/>
          <w:szCs w:val="28"/>
          <w:lang w:eastAsia="ru-RU"/>
        </w:rPr>
        <w:t xml:space="preserve"> беспричинны, почти всегда сопровождаются плачем, криком, топаньем ног, разбрасыванием первых подвернувшихся под руку предметов. Подчас капризы ребенка нелепы и совершенно невыполнимы. Например, вдруг хочется молока, которого в доме нет, или он хочет ехать именно на грузовом лифте, а пришел пассажирский, или идти в детский сад с мамой, а его ведет бабушка. Зачастую дети, особенно раннего возраста, 2-3 лет, сами не могут понять, чего хотят. И дело здесь не только в том, что многие из них не умеют еще говорить, но и в том, что мыслительных навыков для обобщения своих переживаний и эмоций не хватает. Капризы могут быть мимолетными, могут сохраняться весь день, иногда капризы продолжаются довольно долгий период - месяц-два. Из письма: </w:t>
      </w:r>
      <w:r w:rsidRPr="00FE604C">
        <w:rPr>
          <w:rFonts w:ascii="Liberation Serif" w:eastAsia="Times New Roman" w:hAnsi="Liberation Serif" w:cs="Arial"/>
          <w:i/>
          <w:iCs/>
          <w:color w:val="510000"/>
          <w:sz w:val="28"/>
          <w:szCs w:val="28"/>
          <w:lang w:eastAsia="ru-RU"/>
        </w:rPr>
        <w:t xml:space="preserve">"Зову дочку купаться. - Не буду! Не хочу! - Ты же сама только что просилась, я уже ванну с пеной сделала! - Не хочу с пеной, хочу с солью! - Но с </w:t>
      </w:r>
      <w:proofErr w:type="gramStart"/>
      <w:r w:rsidRPr="00FE604C">
        <w:rPr>
          <w:rFonts w:ascii="Liberation Serif" w:eastAsia="Times New Roman" w:hAnsi="Liberation Serif" w:cs="Arial"/>
          <w:i/>
          <w:iCs/>
          <w:color w:val="510000"/>
          <w:sz w:val="28"/>
          <w:szCs w:val="28"/>
          <w:lang w:eastAsia="ru-RU"/>
        </w:rPr>
        <w:t>солью</w:t>
      </w:r>
      <w:proofErr w:type="gramEnd"/>
      <w:r w:rsidRPr="00FE604C">
        <w:rPr>
          <w:rFonts w:ascii="Liberation Serif" w:eastAsia="Times New Roman" w:hAnsi="Liberation Serif" w:cs="Arial"/>
          <w:i/>
          <w:iCs/>
          <w:color w:val="510000"/>
          <w:sz w:val="28"/>
          <w:szCs w:val="28"/>
          <w:lang w:eastAsia="ru-RU"/>
        </w:rPr>
        <w:t xml:space="preserve"> мы сделаем завтра, а сейчас смотри, какая пена! (ну не спускать же только что налитую воду!). Папа заглядывает в ванну: - Я сейчас сам буду купаться. Дочь: - Уууууу! Хочу купаться! Папа, уйди!"</w:t>
      </w:r>
      <w:r w:rsidRPr="00FE604C">
        <w:rPr>
          <w:rFonts w:ascii="Liberation Serif" w:eastAsia="Times New Roman" w:hAnsi="Liberation Serif" w:cs="Arial"/>
          <w:color w:val="510000"/>
          <w:sz w:val="28"/>
          <w:szCs w:val="28"/>
          <w:lang w:eastAsia="ru-RU"/>
        </w:rPr>
        <w:t> </w:t>
      </w:r>
    </w:p>
    <w:p w:rsidR="00FE604C" w:rsidRDefault="007640C0" w:rsidP="00FE604C">
      <w:pPr>
        <w:spacing w:after="0" w:line="240" w:lineRule="auto"/>
        <w:ind w:firstLine="567"/>
        <w:jc w:val="both"/>
        <w:rPr>
          <w:rFonts w:ascii="Liberation Serif" w:eastAsia="Times New Roman" w:hAnsi="Liberation Serif" w:cs="Arial"/>
          <w:i/>
          <w:iCs/>
          <w:color w:val="510000"/>
          <w:sz w:val="28"/>
          <w:szCs w:val="28"/>
          <w:lang w:val="en-US" w:eastAsia="ru-RU"/>
        </w:rPr>
      </w:pPr>
      <w:r w:rsidRPr="00FE604C">
        <w:rPr>
          <w:rFonts w:ascii="Liberation Serif" w:eastAsia="Times New Roman" w:hAnsi="Liberation Serif" w:cs="Arial"/>
          <w:color w:val="510000"/>
          <w:sz w:val="28"/>
          <w:szCs w:val="28"/>
          <w:lang w:eastAsia="ru-RU"/>
        </w:rPr>
        <w:t>Для </w:t>
      </w:r>
      <w:r w:rsidRPr="00FE604C">
        <w:rPr>
          <w:rFonts w:ascii="Liberation Serif" w:eastAsia="Times New Roman" w:hAnsi="Liberation Serif" w:cs="Arial"/>
          <w:b/>
          <w:bCs/>
          <w:color w:val="510000"/>
          <w:sz w:val="28"/>
          <w:szCs w:val="28"/>
          <w:lang w:eastAsia="ru-RU"/>
        </w:rPr>
        <w:t>истерик</w:t>
      </w:r>
      <w:r w:rsidRPr="00FE604C">
        <w:rPr>
          <w:rFonts w:ascii="Liberation Serif" w:eastAsia="Times New Roman" w:hAnsi="Liberation Serif" w:cs="Arial"/>
          <w:color w:val="510000"/>
          <w:sz w:val="28"/>
          <w:szCs w:val="28"/>
          <w:lang w:eastAsia="ru-RU"/>
        </w:rPr>
        <w:t> у детей характерны невероятная яркость, гротескность, своего рода "игра на публику", зависимость от внешних обстоятельств и наличия зрителей. </w:t>
      </w:r>
      <w:r w:rsidRPr="00FE604C">
        <w:rPr>
          <w:rFonts w:ascii="Liberation Serif" w:eastAsia="Times New Roman" w:hAnsi="Liberation Serif" w:cs="Arial"/>
          <w:b/>
          <w:bCs/>
          <w:color w:val="510000"/>
          <w:sz w:val="28"/>
          <w:szCs w:val="28"/>
          <w:lang w:eastAsia="ru-RU"/>
        </w:rPr>
        <w:t>Детская истерика</w:t>
      </w:r>
      <w:r w:rsidRPr="00FE604C">
        <w:rPr>
          <w:rFonts w:ascii="Liberation Serif" w:eastAsia="Times New Roman" w:hAnsi="Liberation Serif" w:cs="Arial"/>
          <w:color w:val="510000"/>
          <w:sz w:val="28"/>
          <w:szCs w:val="28"/>
          <w:lang w:eastAsia="ru-RU"/>
        </w:rPr>
        <w:t xml:space="preserve"> обычно сопровождается малыми припадками: громогласный плач, крики, битье головой о стену или пол, </w:t>
      </w:r>
      <w:r w:rsidRPr="00FE604C">
        <w:rPr>
          <w:rFonts w:ascii="Liberation Serif" w:eastAsia="Times New Roman" w:hAnsi="Liberation Serif" w:cs="Arial"/>
          <w:color w:val="510000"/>
          <w:sz w:val="28"/>
          <w:szCs w:val="28"/>
          <w:lang w:eastAsia="ru-RU"/>
        </w:rPr>
        <w:lastRenderedPageBreak/>
        <w:t>расцарапывание лица. В тяжелых случаях (большие припадки) происходят непроизвольные судороги, а также так называемый "истерический мост", при котором</w:t>
      </w:r>
      <w:r w:rsidRPr="00FE604C">
        <w:rPr>
          <w:rFonts w:ascii="Liberation Serif" w:eastAsia="Times New Roman" w:hAnsi="Liberation Serif" w:cs="Arial"/>
          <w:b/>
          <w:bCs/>
          <w:color w:val="510000"/>
          <w:sz w:val="28"/>
          <w:szCs w:val="28"/>
          <w:lang w:eastAsia="ru-RU"/>
        </w:rPr>
        <w:t>ребенок</w:t>
      </w:r>
      <w:r w:rsidRPr="00FE604C">
        <w:rPr>
          <w:rFonts w:ascii="Liberation Serif" w:eastAsia="Times New Roman" w:hAnsi="Liberation Serif" w:cs="Arial"/>
          <w:color w:val="510000"/>
          <w:sz w:val="28"/>
          <w:szCs w:val="28"/>
          <w:lang w:eastAsia="ru-RU"/>
        </w:rPr>
        <w:t> выгибается дугой. Характерной особенностью детских истерик является то, что они возникают в ответ на обиду или неприятное известие, усиливаются при повышенном внимании окружающих и могут быстро прекратиться после того, как это внимание иссякнет. Из письма: </w:t>
      </w:r>
      <w:r w:rsidRPr="00FE604C">
        <w:rPr>
          <w:rFonts w:ascii="Liberation Serif" w:eastAsia="Times New Roman" w:hAnsi="Liberation Serif" w:cs="Arial"/>
          <w:i/>
          <w:iCs/>
          <w:color w:val="510000"/>
          <w:sz w:val="28"/>
          <w:szCs w:val="28"/>
          <w:lang w:eastAsia="ru-RU"/>
        </w:rPr>
        <w:t xml:space="preserve">"Дочка требует "Купи мне шоколадку". Купила. Причем ту, которую показала она. Ольга ее развернула, сказала, что эту не хочет, хочет другую. Я сказала: ешь, что купили. Обычно на этом все и заканчивалось. А тут... Закричала-завизжала, ногами затопала, на пол упала, </w:t>
      </w:r>
      <w:proofErr w:type="gramStart"/>
      <w:r w:rsidRPr="00FE604C">
        <w:rPr>
          <w:rFonts w:ascii="Liberation Serif" w:eastAsia="Times New Roman" w:hAnsi="Liberation Serif" w:cs="Arial"/>
          <w:i/>
          <w:iCs/>
          <w:color w:val="510000"/>
          <w:sz w:val="28"/>
          <w:szCs w:val="28"/>
          <w:lang w:eastAsia="ru-RU"/>
        </w:rPr>
        <w:t>сопли-слюни</w:t>
      </w:r>
      <w:proofErr w:type="gramEnd"/>
      <w:r w:rsidRPr="00FE604C">
        <w:rPr>
          <w:rFonts w:ascii="Liberation Serif" w:eastAsia="Times New Roman" w:hAnsi="Liberation Serif" w:cs="Arial"/>
          <w:i/>
          <w:iCs/>
          <w:color w:val="510000"/>
          <w:sz w:val="28"/>
          <w:szCs w:val="28"/>
          <w:lang w:eastAsia="ru-RU"/>
        </w:rPr>
        <w:t>. Я ее и унести-то не могу, потому как в обеих руках сумки. Чего я только не наслушалась... Никто вокруг меня не поддержал. Самое мягкое высказывание было от продавцов: "выведите ребенка, он мешает работать!.. ", Кое-как вытащила дочь на улицу, там она упала в лужу, еле-еле поймала машину, там она еще минут 15 орала. Только заехали во двор - истерика прекратилась... Я в шоке от всего этого, никогда с этим не сталкивалась, публичных истерик раньше не было. Надеюсь, что это больше не повторится, а то я с ума сойду".</w:t>
      </w:r>
    </w:p>
    <w:p w:rsidR="00FE604C" w:rsidRDefault="007640C0" w:rsidP="00FE604C">
      <w:pPr>
        <w:spacing w:after="0" w:line="240" w:lineRule="auto"/>
        <w:ind w:firstLine="567"/>
        <w:jc w:val="both"/>
        <w:rPr>
          <w:rFonts w:ascii="Liberation Serif" w:eastAsia="Times New Roman" w:hAnsi="Liberation Serif" w:cs="Arial"/>
          <w:color w:val="510000"/>
          <w:sz w:val="28"/>
          <w:szCs w:val="28"/>
          <w:lang w:val="en-US" w:eastAsia="ru-RU"/>
        </w:rPr>
      </w:pPr>
      <w:r w:rsidRPr="00FE604C">
        <w:rPr>
          <w:rFonts w:ascii="Liberation Serif" w:eastAsia="Times New Roman" w:hAnsi="Liberation Serif" w:cs="Arial"/>
          <w:color w:val="510000"/>
          <w:sz w:val="28"/>
          <w:szCs w:val="28"/>
          <w:lang w:eastAsia="ru-RU"/>
        </w:rPr>
        <w:t>Благоприятными условиями для возникновения капризов являются переутомление, некомфортная обстановка, неудобная одежда, плохое самочувствие, повышенная эмоциональная возбудимость, чувствительность. Если капризы и истерики у детей постоянны, это может быть следствием заболевания нервной системы, и ребенка стоит показать врачу-невропатологу. Если же со здоровьем все в порядке, и, если капризы или истерики при одном из родителей </w:t>
      </w:r>
      <w:r w:rsidRPr="00FE604C">
        <w:rPr>
          <w:rFonts w:ascii="Liberation Serif" w:eastAsia="Times New Roman" w:hAnsi="Liberation Serif" w:cs="Arial"/>
          <w:b/>
          <w:bCs/>
          <w:color w:val="510000"/>
          <w:sz w:val="28"/>
          <w:szCs w:val="28"/>
          <w:lang w:eastAsia="ru-RU"/>
        </w:rPr>
        <w:t>ребенок</w:t>
      </w:r>
      <w:r w:rsidRPr="00FE604C">
        <w:rPr>
          <w:rFonts w:ascii="Liberation Serif" w:eastAsia="Times New Roman" w:hAnsi="Liberation Serif" w:cs="Arial"/>
          <w:color w:val="510000"/>
          <w:sz w:val="28"/>
          <w:szCs w:val="28"/>
          <w:lang w:eastAsia="ru-RU"/>
        </w:rPr>
        <w:t xml:space="preserve"> себе не позволяет, то корень проблемы стоит искать в семейных отношениях, а именно, в реакциях родителей на поведение ребенка. Капризы могут возникнуть в ответ на слишком потакающие действия взрослых, на их противоречивые требования или на чрезмерно строгие меры, которые применяются к малышу. </w:t>
      </w:r>
    </w:p>
    <w:p w:rsidR="00FE604C" w:rsidRDefault="007640C0" w:rsidP="00FE604C">
      <w:pPr>
        <w:spacing w:after="0" w:line="240" w:lineRule="auto"/>
        <w:ind w:firstLine="567"/>
        <w:jc w:val="both"/>
        <w:rPr>
          <w:rFonts w:ascii="Liberation Serif" w:eastAsia="Times New Roman" w:hAnsi="Liberation Serif" w:cs="Arial"/>
          <w:color w:val="510000"/>
          <w:sz w:val="28"/>
          <w:szCs w:val="28"/>
          <w:lang w:val="en-US" w:eastAsia="ru-RU"/>
        </w:rPr>
      </w:pPr>
      <w:r w:rsidRPr="00FE604C">
        <w:rPr>
          <w:rFonts w:ascii="Liberation Serif" w:eastAsia="Times New Roman" w:hAnsi="Liberation Serif" w:cs="Arial"/>
          <w:color w:val="510000"/>
          <w:sz w:val="28"/>
          <w:szCs w:val="28"/>
          <w:lang w:eastAsia="ru-RU"/>
        </w:rPr>
        <w:t xml:space="preserve">В последнее время встречается такая точка зрения, что краткие приступы раздражительности могут быть даже полезны для нормального развития нервной системы ребенка, ибо такие капризы снимают внутреннее напряжение, дают выход подавленным эмоциям, загнанным внутрь желаниям. Это абсурдная и легкомысленная позиция. Регулярные детские истерики и капризы ведут к психогенным изменениям характера, расшатывают нормальную психику, порождают стойкие психопатические наклонности. Такому типу поведения соответствует следующая клиническая картина - нетерпеливость, нетерпимость к мнению окружающих, требовательность, подозрительность, обидчивость, мстительность, гневливость, неадекватность эмоциональных реакций. </w:t>
      </w:r>
    </w:p>
    <w:p w:rsidR="00FE604C" w:rsidRDefault="007640C0" w:rsidP="00FE604C">
      <w:pPr>
        <w:spacing w:after="0" w:line="240" w:lineRule="auto"/>
        <w:ind w:firstLine="567"/>
        <w:jc w:val="both"/>
        <w:rPr>
          <w:rFonts w:ascii="Liberation Serif" w:eastAsia="Times New Roman" w:hAnsi="Liberation Serif" w:cs="Arial"/>
          <w:color w:val="510000"/>
          <w:sz w:val="28"/>
          <w:szCs w:val="28"/>
          <w:lang w:val="en-US" w:eastAsia="ru-RU"/>
        </w:rPr>
      </w:pPr>
      <w:r w:rsidRPr="00FE604C">
        <w:rPr>
          <w:rFonts w:ascii="Liberation Serif" w:eastAsia="Times New Roman" w:hAnsi="Liberation Serif" w:cs="Arial"/>
          <w:color w:val="510000"/>
          <w:sz w:val="28"/>
          <w:szCs w:val="28"/>
          <w:lang w:eastAsia="ru-RU"/>
        </w:rPr>
        <w:t>Детские истерики и капризы почти всегда являются следствием неправильного поведения родителей. Если </w:t>
      </w:r>
      <w:r w:rsidRPr="00FE604C">
        <w:rPr>
          <w:rFonts w:ascii="Liberation Serif" w:eastAsia="Times New Roman" w:hAnsi="Liberation Serif" w:cs="Arial"/>
          <w:b/>
          <w:bCs/>
          <w:color w:val="510000"/>
          <w:sz w:val="28"/>
          <w:szCs w:val="28"/>
          <w:lang w:eastAsia="ru-RU"/>
        </w:rPr>
        <w:t>ребенку</w:t>
      </w:r>
      <w:r w:rsidRPr="00FE604C">
        <w:rPr>
          <w:rFonts w:ascii="Liberation Serif" w:eastAsia="Times New Roman" w:hAnsi="Liberation Serif" w:cs="Arial"/>
          <w:color w:val="510000"/>
          <w:sz w:val="28"/>
          <w:szCs w:val="28"/>
          <w:lang w:eastAsia="ru-RU"/>
        </w:rPr>
        <w:t xml:space="preserve"> все разрешают, выполняют все его требования, "только бы он не расстроился", то последствия такого воспитания - обычная капризность, избалованность и вседозволенность. Многим мамам не удается ничего придумать в такой </w:t>
      </w:r>
      <w:r w:rsidRPr="00FE604C">
        <w:rPr>
          <w:rFonts w:ascii="Liberation Serif" w:eastAsia="Times New Roman" w:hAnsi="Liberation Serif" w:cs="Arial"/>
          <w:color w:val="510000"/>
          <w:sz w:val="28"/>
          <w:szCs w:val="28"/>
          <w:lang w:eastAsia="ru-RU"/>
        </w:rPr>
        <w:lastRenderedPageBreak/>
        <w:t xml:space="preserve">сложной </w:t>
      </w:r>
      <w:proofErr w:type="gramStart"/>
      <w:r w:rsidRPr="00FE604C">
        <w:rPr>
          <w:rFonts w:ascii="Liberation Serif" w:eastAsia="Times New Roman" w:hAnsi="Liberation Serif" w:cs="Arial"/>
          <w:color w:val="510000"/>
          <w:sz w:val="28"/>
          <w:szCs w:val="28"/>
          <w:lang w:eastAsia="ru-RU"/>
        </w:rPr>
        <w:t>ситуации</w:t>
      </w:r>
      <w:proofErr w:type="gramEnd"/>
      <w:r w:rsidRPr="00FE604C">
        <w:rPr>
          <w:rFonts w:ascii="Liberation Serif" w:eastAsia="Times New Roman" w:hAnsi="Liberation Serif" w:cs="Arial"/>
          <w:color w:val="510000"/>
          <w:sz w:val="28"/>
          <w:szCs w:val="28"/>
          <w:lang w:eastAsia="ru-RU"/>
        </w:rPr>
        <w:t xml:space="preserve"> и они предпочитают уступить, лишь бы он замолчал. Это, конечно, вынужденный, но опасный путь. Он ведет к тому, что реакции детей </w:t>
      </w:r>
      <w:proofErr w:type="gramStart"/>
      <w:r w:rsidRPr="00FE604C">
        <w:rPr>
          <w:rFonts w:ascii="Liberation Serif" w:eastAsia="Times New Roman" w:hAnsi="Liberation Serif" w:cs="Arial"/>
          <w:color w:val="510000"/>
          <w:sz w:val="28"/>
          <w:szCs w:val="28"/>
          <w:lang w:eastAsia="ru-RU"/>
        </w:rPr>
        <w:t>закрепляются</w:t>
      </w:r>
      <w:proofErr w:type="gramEnd"/>
      <w:r w:rsidRPr="00FE604C">
        <w:rPr>
          <w:rFonts w:ascii="Liberation Serif" w:eastAsia="Times New Roman" w:hAnsi="Liberation Serif" w:cs="Arial"/>
          <w:color w:val="510000"/>
          <w:sz w:val="28"/>
          <w:szCs w:val="28"/>
          <w:lang w:eastAsia="ru-RU"/>
        </w:rPr>
        <w:t xml:space="preserve"> и в следующий раз повторится нечто подобное, только с еще большей силой. Родителям следует четко определить список разрешенных и запрещенных вещей, и всегда придерживаться однажды установленного запрета. Ребенок, склонный к ярким реакциям, использует любую трещинку в отношениях между членами семьи. Вот он </w:t>
      </w:r>
      <w:proofErr w:type="gramStart"/>
      <w:r w:rsidRPr="00FE604C">
        <w:rPr>
          <w:rFonts w:ascii="Liberation Serif" w:eastAsia="Times New Roman" w:hAnsi="Liberation Serif" w:cs="Arial"/>
          <w:color w:val="510000"/>
          <w:sz w:val="28"/>
          <w:szCs w:val="28"/>
          <w:lang w:eastAsia="ru-RU"/>
        </w:rPr>
        <w:t>бросается с криком на пол, чего-то требуя</w:t>
      </w:r>
      <w:proofErr w:type="gramEnd"/>
      <w:r w:rsidRPr="00FE604C">
        <w:rPr>
          <w:rFonts w:ascii="Liberation Serif" w:eastAsia="Times New Roman" w:hAnsi="Liberation Serif" w:cs="Arial"/>
          <w:color w:val="510000"/>
          <w:sz w:val="28"/>
          <w:szCs w:val="28"/>
          <w:lang w:eastAsia="ru-RU"/>
        </w:rPr>
        <w:t>. Родители непреклонны. Мама крепится с трудом, но ее стойкости хватает ненадолго, и она говорит: "Ну, ладно, давай уступим". А ему только этого и надо. Он кричит и требует еще настойчивее. Очевидно, что его демонстративное поведение и было рассчитано на маму. Дети гораздо наблюдательней, чем мы думаем. И прекрасно понимают, что за конфетой, которую мама не дает, надо идти к деду, что гулять надо с папой, так как он покупает "запрещенную" газировку, а если устроишь бабушке истерику, можно получить все и немножко больше. Постарайтесь, чтобы ни один из родных не умалял авторитета другого. Если мама не разрешила, значит нельзя; папа сказал - делай. Ни в коем случае один из родителей не должен отменять запретов другого. Родители не должны позволять</w:t>
      </w:r>
      <w:r w:rsidRPr="00FE604C">
        <w:rPr>
          <w:rFonts w:ascii="Liberation Serif" w:eastAsia="Times New Roman" w:hAnsi="Liberation Serif" w:cs="Arial"/>
          <w:b/>
          <w:bCs/>
          <w:color w:val="510000"/>
          <w:sz w:val="28"/>
          <w:szCs w:val="28"/>
          <w:lang w:eastAsia="ru-RU"/>
        </w:rPr>
        <w:t>ребенку</w:t>
      </w:r>
      <w:r w:rsidRPr="00FE604C">
        <w:rPr>
          <w:rFonts w:ascii="Liberation Serif" w:eastAsia="Times New Roman" w:hAnsi="Liberation Serif" w:cs="Arial"/>
          <w:color w:val="510000"/>
          <w:sz w:val="28"/>
          <w:szCs w:val="28"/>
          <w:lang w:eastAsia="ru-RU"/>
        </w:rPr>
        <w:t xml:space="preserve"> добиваться желаемого с помощью истерик. В то же время, конечно, нужно быть терпеливыми и уметь находить компромиссы. </w:t>
      </w:r>
    </w:p>
    <w:p w:rsidR="007640C0" w:rsidRPr="00FE604C" w:rsidRDefault="007640C0" w:rsidP="00FE604C">
      <w:pPr>
        <w:spacing w:after="0" w:line="240" w:lineRule="auto"/>
        <w:ind w:firstLine="567"/>
        <w:jc w:val="both"/>
        <w:rPr>
          <w:rFonts w:ascii="Liberation Serif" w:eastAsia="Times New Roman" w:hAnsi="Liberation Serif" w:cs="Times New Roman"/>
          <w:color w:val="510000"/>
          <w:sz w:val="28"/>
          <w:szCs w:val="28"/>
          <w:lang w:eastAsia="ru-RU"/>
        </w:rPr>
      </w:pPr>
      <w:r w:rsidRPr="00FE604C">
        <w:rPr>
          <w:rFonts w:ascii="Liberation Serif" w:eastAsia="Times New Roman" w:hAnsi="Liberation Serif" w:cs="Arial"/>
          <w:color w:val="510000"/>
          <w:sz w:val="28"/>
          <w:szCs w:val="28"/>
          <w:lang w:eastAsia="ru-RU"/>
        </w:rPr>
        <w:t>Рецепты подавления детских истерик могут быть разными. Одни закрывают ребенка в детской с рекомендацией подумать над своим поведением, или просто уходят в другую комнату, давая ему понять, что аудитории у него нет. Некоторым детям, чтобы успокоиться, нужен строгий родительский окрик или более жесткая реакция, наказание. Жалея или наказывая ребенка, нужно помнить, что слезы - обычная детская реакция на боль и обиду - превращаются в орудие эмоционального шантажа родителей и, упустив момент адекватной реакции, мы сами формируем у ребенка патологические черты характера.</w:t>
      </w:r>
    </w:p>
    <w:p w:rsidR="00AF0EC1" w:rsidRPr="00FE604C" w:rsidRDefault="00AF0EC1" w:rsidP="00FE604C">
      <w:pPr>
        <w:spacing w:before="100" w:beforeAutospacing="1" w:after="100" w:afterAutospacing="1" w:line="240" w:lineRule="auto"/>
        <w:ind w:firstLine="567"/>
        <w:jc w:val="both"/>
        <w:outlineLvl w:val="2"/>
        <w:rPr>
          <w:rFonts w:ascii="Liberation Serif" w:eastAsia="Times New Roman" w:hAnsi="Liberation Serif" w:cs="Arial"/>
          <w:color w:val="C05B76"/>
          <w:sz w:val="28"/>
          <w:szCs w:val="28"/>
          <w:lang w:eastAsia="ru-RU"/>
        </w:rPr>
      </w:pPr>
    </w:p>
    <w:p w:rsidR="00AF0EC1" w:rsidRPr="00FE604C" w:rsidRDefault="00AF0EC1" w:rsidP="00FE604C">
      <w:pPr>
        <w:spacing w:before="100" w:beforeAutospacing="1" w:after="100" w:afterAutospacing="1" w:line="240" w:lineRule="auto"/>
        <w:jc w:val="both"/>
        <w:outlineLvl w:val="2"/>
        <w:rPr>
          <w:rFonts w:ascii="Liberation Serif" w:eastAsia="Times New Roman" w:hAnsi="Liberation Serif" w:cs="Arial"/>
          <w:color w:val="C05B76"/>
          <w:sz w:val="28"/>
          <w:szCs w:val="28"/>
          <w:lang w:val="en-US" w:eastAsia="ru-RU"/>
        </w:rPr>
      </w:pPr>
    </w:p>
    <w:p w:rsidR="007640C0" w:rsidRPr="00FE604C" w:rsidRDefault="007640C0" w:rsidP="00FE604C">
      <w:pPr>
        <w:spacing w:before="100" w:beforeAutospacing="1" w:after="100" w:afterAutospacing="1" w:line="240" w:lineRule="auto"/>
        <w:ind w:firstLine="567"/>
        <w:jc w:val="center"/>
        <w:outlineLvl w:val="2"/>
        <w:rPr>
          <w:rFonts w:ascii="Liberation Serif" w:eastAsia="Times New Roman" w:hAnsi="Liberation Serif" w:cs="Times New Roman"/>
          <w:b/>
          <w:color w:val="C05B76"/>
          <w:sz w:val="28"/>
          <w:szCs w:val="28"/>
          <w:lang w:eastAsia="ru-RU"/>
        </w:rPr>
      </w:pPr>
      <w:r w:rsidRPr="00FE604C">
        <w:rPr>
          <w:rFonts w:ascii="Liberation Serif" w:eastAsia="Times New Roman" w:hAnsi="Liberation Serif" w:cs="Arial"/>
          <w:b/>
          <w:color w:val="C05B76"/>
          <w:sz w:val="28"/>
          <w:szCs w:val="28"/>
          <w:lang w:eastAsia="ru-RU"/>
        </w:rPr>
        <w:t>Как предотвратить приступы истерики у детей</w:t>
      </w:r>
    </w:p>
    <w:p w:rsidR="007640C0" w:rsidRPr="00FE604C" w:rsidRDefault="007640C0" w:rsidP="00FE604C">
      <w:pPr>
        <w:spacing w:before="100" w:beforeAutospacing="1" w:after="100" w:afterAutospacing="1" w:line="240" w:lineRule="auto"/>
        <w:ind w:firstLine="567"/>
        <w:outlineLvl w:val="3"/>
        <w:rPr>
          <w:rFonts w:ascii="Liberation Serif" w:eastAsia="Times New Roman" w:hAnsi="Liberation Serif" w:cs="Arial"/>
          <w:b/>
          <w:i/>
          <w:color w:val="C05B76"/>
          <w:sz w:val="28"/>
          <w:szCs w:val="28"/>
          <w:lang w:eastAsia="ru-RU"/>
        </w:rPr>
      </w:pPr>
      <w:r w:rsidRPr="00FE604C">
        <w:rPr>
          <w:rFonts w:ascii="Liberation Serif" w:eastAsia="Times New Roman" w:hAnsi="Liberation Serif" w:cs="Arial"/>
          <w:b/>
          <w:i/>
          <w:color w:val="C05B76"/>
          <w:sz w:val="28"/>
          <w:szCs w:val="28"/>
          <w:lang w:eastAsia="ru-RU"/>
        </w:rPr>
        <w:t>Научитесь предупреждать вспышки</w:t>
      </w:r>
    </w:p>
    <w:p w:rsidR="007640C0" w:rsidRPr="00FE604C" w:rsidRDefault="007640C0" w:rsidP="00FE604C">
      <w:pPr>
        <w:spacing w:after="0" w:line="240" w:lineRule="auto"/>
        <w:ind w:firstLine="567"/>
        <w:jc w:val="both"/>
        <w:rPr>
          <w:rFonts w:ascii="Liberation Serif" w:eastAsia="Times New Roman" w:hAnsi="Liberation Serif" w:cs="Times New Roman"/>
          <w:color w:val="510000"/>
          <w:sz w:val="28"/>
          <w:szCs w:val="28"/>
          <w:lang w:eastAsia="ru-RU"/>
        </w:rPr>
      </w:pPr>
      <w:r w:rsidRPr="00FE604C">
        <w:rPr>
          <w:rFonts w:ascii="Liberation Serif" w:eastAsia="Times New Roman" w:hAnsi="Liberation Serif" w:cs="Arial"/>
          <w:color w:val="510000"/>
          <w:sz w:val="28"/>
          <w:szCs w:val="28"/>
          <w:lang w:eastAsia="ru-RU"/>
        </w:rPr>
        <w:t>Дети скорее разражаются плачем и криком, когда они устали, проголодались или чувствуют, что их торопят. Постарайтесь предвидеть такие моменты: не отправляйтесь в магазин за покупками, когда ваш </w:t>
      </w:r>
      <w:r w:rsidRPr="00FE604C">
        <w:rPr>
          <w:rFonts w:ascii="Liberation Serif" w:eastAsia="Times New Roman" w:hAnsi="Liberation Serif" w:cs="Arial"/>
          <w:b/>
          <w:bCs/>
          <w:color w:val="510000"/>
          <w:sz w:val="28"/>
          <w:szCs w:val="28"/>
          <w:lang w:eastAsia="ru-RU"/>
        </w:rPr>
        <w:t>ребенок</w:t>
      </w:r>
      <w:r w:rsidRPr="00FE604C">
        <w:rPr>
          <w:rFonts w:ascii="Liberation Serif" w:eastAsia="Times New Roman" w:hAnsi="Liberation Serif" w:cs="Arial"/>
          <w:color w:val="510000"/>
          <w:sz w:val="28"/>
          <w:szCs w:val="28"/>
          <w:lang w:eastAsia="ru-RU"/>
        </w:rPr>
        <w:t> проголодался. Собираясь в сад, не предлагайте надеть одежду, которую </w:t>
      </w:r>
      <w:r w:rsidRPr="00FE604C">
        <w:rPr>
          <w:rFonts w:ascii="Liberation Serif" w:eastAsia="Times New Roman" w:hAnsi="Liberation Serif" w:cs="Arial"/>
          <w:b/>
          <w:bCs/>
          <w:color w:val="510000"/>
          <w:sz w:val="28"/>
          <w:szCs w:val="28"/>
          <w:lang w:eastAsia="ru-RU"/>
        </w:rPr>
        <w:t>ребенок</w:t>
      </w:r>
      <w:r w:rsidRPr="00FE604C">
        <w:rPr>
          <w:rFonts w:ascii="Liberation Serif" w:eastAsia="Times New Roman" w:hAnsi="Liberation Serif" w:cs="Arial"/>
          <w:color w:val="510000"/>
          <w:sz w:val="28"/>
          <w:szCs w:val="28"/>
          <w:lang w:eastAsia="ru-RU"/>
        </w:rPr>
        <w:t> не может терпеть.</w:t>
      </w:r>
    </w:p>
    <w:p w:rsidR="007640C0" w:rsidRPr="00FE604C" w:rsidRDefault="007640C0" w:rsidP="00FE604C">
      <w:pPr>
        <w:spacing w:before="100" w:beforeAutospacing="1" w:after="100" w:afterAutospacing="1" w:line="240" w:lineRule="auto"/>
        <w:ind w:firstLine="567"/>
        <w:jc w:val="both"/>
        <w:outlineLvl w:val="3"/>
        <w:rPr>
          <w:rFonts w:ascii="Liberation Serif" w:eastAsia="Times New Roman" w:hAnsi="Liberation Serif" w:cs="Times New Roman"/>
          <w:b/>
          <w:i/>
          <w:color w:val="C05B76"/>
          <w:sz w:val="28"/>
          <w:szCs w:val="28"/>
          <w:lang w:eastAsia="ru-RU"/>
        </w:rPr>
      </w:pPr>
      <w:r w:rsidRPr="00FE604C">
        <w:rPr>
          <w:rFonts w:ascii="Liberation Serif" w:eastAsia="Times New Roman" w:hAnsi="Liberation Serif" w:cs="Arial"/>
          <w:b/>
          <w:i/>
          <w:color w:val="C05B76"/>
          <w:sz w:val="28"/>
          <w:szCs w:val="28"/>
          <w:lang w:eastAsia="ru-RU"/>
        </w:rPr>
        <w:t>Переключайте детей на действия</w:t>
      </w:r>
    </w:p>
    <w:p w:rsidR="007640C0" w:rsidRPr="00FE604C" w:rsidRDefault="007640C0" w:rsidP="00FE604C">
      <w:pPr>
        <w:spacing w:after="0" w:line="240" w:lineRule="auto"/>
        <w:ind w:firstLine="567"/>
        <w:jc w:val="both"/>
        <w:rPr>
          <w:rFonts w:ascii="Liberation Serif" w:eastAsia="Times New Roman" w:hAnsi="Liberation Serif" w:cs="Times New Roman"/>
          <w:color w:val="510000"/>
          <w:sz w:val="28"/>
          <w:szCs w:val="28"/>
          <w:lang w:eastAsia="ru-RU"/>
        </w:rPr>
      </w:pPr>
      <w:r w:rsidRPr="00FE604C">
        <w:rPr>
          <w:rFonts w:ascii="Liberation Serif" w:eastAsia="Times New Roman" w:hAnsi="Liberation Serif" w:cs="Arial"/>
          <w:color w:val="510000"/>
          <w:sz w:val="28"/>
          <w:szCs w:val="28"/>
          <w:lang w:eastAsia="ru-RU"/>
        </w:rPr>
        <w:lastRenderedPageBreak/>
        <w:t>Маленькие дети более склонны реагировать на просьбу родителей сделать что-то, так называемые команды "вперед", чем прислушаться к просьбе прекратить делать что-то. Поэтому, если ваш </w:t>
      </w:r>
      <w:r w:rsidRPr="00FE604C">
        <w:rPr>
          <w:rFonts w:ascii="Liberation Serif" w:eastAsia="Times New Roman" w:hAnsi="Liberation Serif" w:cs="Arial"/>
          <w:b/>
          <w:bCs/>
          <w:color w:val="510000"/>
          <w:sz w:val="28"/>
          <w:szCs w:val="28"/>
          <w:lang w:eastAsia="ru-RU"/>
        </w:rPr>
        <w:t>ребенок</w:t>
      </w:r>
      <w:r w:rsidRPr="00FE604C">
        <w:rPr>
          <w:rFonts w:ascii="Liberation Serif" w:eastAsia="Times New Roman" w:hAnsi="Liberation Serif" w:cs="Arial"/>
          <w:color w:val="510000"/>
          <w:sz w:val="28"/>
          <w:szCs w:val="28"/>
          <w:lang w:eastAsia="ru-RU"/>
        </w:rPr>
        <w:t> кричит и плачет, попросите подойти к вам, дайте ему что-нибудь в руки, вместо того, чтобы требовать прекратить крик. В первом случае он более охотно выполнит просьбу.</w:t>
      </w:r>
    </w:p>
    <w:p w:rsidR="007640C0" w:rsidRPr="00FE604C" w:rsidRDefault="007640C0" w:rsidP="00FE604C">
      <w:pPr>
        <w:spacing w:before="100" w:beforeAutospacing="1" w:after="100" w:afterAutospacing="1" w:line="240" w:lineRule="auto"/>
        <w:ind w:firstLine="567"/>
        <w:jc w:val="both"/>
        <w:outlineLvl w:val="3"/>
        <w:rPr>
          <w:rFonts w:ascii="Liberation Serif" w:eastAsia="Times New Roman" w:hAnsi="Liberation Serif" w:cs="Times New Roman"/>
          <w:b/>
          <w:i/>
          <w:color w:val="C05B76"/>
          <w:sz w:val="28"/>
          <w:szCs w:val="28"/>
          <w:lang w:eastAsia="ru-RU"/>
        </w:rPr>
      </w:pPr>
      <w:r w:rsidRPr="00FE604C">
        <w:rPr>
          <w:rFonts w:ascii="Liberation Serif" w:eastAsia="Times New Roman" w:hAnsi="Liberation Serif" w:cs="Arial"/>
          <w:b/>
          <w:i/>
          <w:color w:val="C05B76"/>
          <w:sz w:val="28"/>
          <w:szCs w:val="28"/>
          <w:lang w:eastAsia="ru-RU"/>
        </w:rPr>
        <w:t>Назовите </w:t>
      </w:r>
      <w:r w:rsidRPr="00FE604C">
        <w:rPr>
          <w:rFonts w:ascii="Liberation Serif" w:eastAsia="Times New Roman" w:hAnsi="Liberation Serif" w:cs="Arial"/>
          <w:b/>
          <w:bCs/>
          <w:i/>
          <w:color w:val="C05B76"/>
          <w:sz w:val="28"/>
          <w:szCs w:val="28"/>
          <w:lang w:eastAsia="ru-RU"/>
        </w:rPr>
        <w:t>ребенку</w:t>
      </w:r>
      <w:r w:rsidRPr="00FE604C">
        <w:rPr>
          <w:rFonts w:ascii="Liberation Serif" w:eastAsia="Times New Roman" w:hAnsi="Liberation Serif" w:cs="Arial"/>
          <w:b/>
          <w:i/>
          <w:color w:val="C05B76"/>
          <w:sz w:val="28"/>
          <w:szCs w:val="28"/>
          <w:lang w:eastAsia="ru-RU"/>
        </w:rPr>
        <w:t> его эмоциональное состояние</w:t>
      </w:r>
    </w:p>
    <w:p w:rsidR="007640C0" w:rsidRPr="00FE604C" w:rsidRDefault="007640C0" w:rsidP="00FE604C">
      <w:pPr>
        <w:spacing w:after="0" w:line="240" w:lineRule="auto"/>
        <w:ind w:firstLine="567"/>
        <w:jc w:val="both"/>
        <w:rPr>
          <w:rFonts w:ascii="Liberation Serif" w:eastAsia="Times New Roman" w:hAnsi="Liberation Serif" w:cs="Times New Roman"/>
          <w:color w:val="510000"/>
          <w:sz w:val="28"/>
          <w:szCs w:val="28"/>
          <w:lang w:eastAsia="ru-RU"/>
        </w:rPr>
      </w:pPr>
      <w:r w:rsidRPr="00FE604C">
        <w:rPr>
          <w:rFonts w:ascii="Liberation Serif" w:eastAsia="Times New Roman" w:hAnsi="Liberation Serif" w:cs="Arial"/>
          <w:color w:val="510000"/>
          <w:sz w:val="28"/>
          <w:szCs w:val="28"/>
          <w:lang w:eastAsia="ru-RU"/>
        </w:rPr>
        <w:t>Ребенок может оказаться неспособным выразить словами (или просто осознать) свое чувство ярости. Чтобы помочь ему контролировать свои эмоции, вам следует присвоить им определенное название, например: "Может быть ты сердишься потому, что не получил пирожного". Дайте ему четко понять, что, несмотря на чувства, есть определенные пределы его поведению. Скажите ему: "Хотя ты и рассердился, нельзя кричать в магазине". Это поможет </w:t>
      </w:r>
      <w:r w:rsidRPr="00FE604C">
        <w:rPr>
          <w:rFonts w:ascii="Liberation Serif" w:eastAsia="Times New Roman" w:hAnsi="Liberation Serif" w:cs="Arial"/>
          <w:b/>
          <w:bCs/>
          <w:color w:val="510000"/>
          <w:sz w:val="28"/>
          <w:szCs w:val="28"/>
          <w:lang w:eastAsia="ru-RU"/>
        </w:rPr>
        <w:t>ребенку</w:t>
      </w:r>
      <w:r w:rsidRPr="00FE604C">
        <w:rPr>
          <w:rFonts w:ascii="Liberation Serif" w:eastAsia="Times New Roman" w:hAnsi="Liberation Serif" w:cs="Arial"/>
          <w:color w:val="510000"/>
          <w:sz w:val="28"/>
          <w:szCs w:val="28"/>
          <w:lang w:eastAsia="ru-RU"/>
        </w:rPr>
        <w:t> понять, что есть ситуации, в которых такое поведение не допускается.</w:t>
      </w:r>
    </w:p>
    <w:p w:rsidR="007640C0" w:rsidRPr="00FE604C" w:rsidRDefault="007640C0" w:rsidP="00FE604C">
      <w:pPr>
        <w:spacing w:before="100" w:beforeAutospacing="1" w:after="100" w:afterAutospacing="1" w:line="240" w:lineRule="auto"/>
        <w:ind w:firstLine="567"/>
        <w:jc w:val="both"/>
        <w:outlineLvl w:val="3"/>
        <w:rPr>
          <w:rFonts w:ascii="Liberation Serif" w:eastAsia="Times New Roman" w:hAnsi="Liberation Serif" w:cs="Times New Roman"/>
          <w:b/>
          <w:i/>
          <w:color w:val="C05B76"/>
          <w:sz w:val="28"/>
          <w:szCs w:val="28"/>
          <w:lang w:eastAsia="ru-RU"/>
        </w:rPr>
      </w:pPr>
      <w:r w:rsidRPr="00FE604C">
        <w:rPr>
          <w:rFonts w:ascii="Liberation Serif" w:eastAsia="Times New Roman" w:hAnsi="Liberation Serif" w:cs="Arial"/>
          <w:b/>
          <w:i/>
          <w:color w:val="C05B76"/>
          <w:sz w:val="28"/>
          <w:szCs w:val="28"/>
          <w:lang w:eastAsia="ru-RU"/>
        </w:rPr>
        <w:t>Скажите </w:t>
      </w:r>
      <w:r w:rsidRPr="00FE604C">
        <w:rPr>
          <w:rFonts w:ascii="Liberation Serif" w:eastAsia="Times New Roman" w:hAnsi="Liberation Serif" w:cs="Arial"/>
          <w:b/>
          <w:bCs/>
          <w:i/>
          <w:color w:val="C05B76"/>
          <w:sz w:val="28"/>
          <w:szCs w:val="28"/>
          <w:lang w:eastAsia="ru-RU"/>
        </w:rPr>
        <w:t>ребенку</w:t>
      </w:r>
      <w:r w:rsidRPr="00FE604C">
        <w:rPr>
          <w:rFonts w:ascii="Liberation Serif" w:eastAsia="Times New Roman" w:hAnsi="Liberation Serif" w:cs="Arial"/>
          <w:b/>
          <w:i/>
          <w:color w:val="C05B76"/>
          <w:sz w:val="28"/>
          <w:szCs w:val="28"/>
          <w:lang w:eastAsia="ru-RU"/>
        </w:rPr>
        <w:t> правду относительно последствий</w:t>
      </w:r>
    </w:p>
    <w:p w:rsidR="007640C0" w:rsidRPr="00FE604C" w:rsidRDefault="007640C0" w:rsidP="00FE604C">
      <w:pPr>
        <w:spacing w:after="0" w:line="240" w:lineRule="auto"/>
        <w:ind w:firstLine="567"/>
        <w:jc w:val="both"/>
        <w:rPr>
          <w:rFonts w:ascii="Liberation Serif" w:eastAsia="Times New Roman" w:hAnsi="Liberation Serif" w:cs="Times New Roman"/>
          <w:color w:val="510000"/>
          <w:sz w:val="28"/>
          <w:szCs w:val="28"/>
          <w:lang w:eastAsia="ru-RU"/>
        </w:rPr>
      </w:pPr>
      <w:r w:rsidRPr="00FE604C">
        <w:rPr>
          <w:rFonts w:ascii="Liberation Serif" w:eastAsia="Times New Roman" w:hAnsi="Liberation Serif" w:cs="Arial"/>
          <w:color w:val="510000"/>
          <w:sz w:val="28"/>
          <w:szCs w:val="28"/>
          <w:lang w:eastAsia="ru-RU"/>
        </w:rPr>
        <w:t>При разговоре с маленькими детьми часто бывает полезным объяснить последствия их поведения. Объясните все очень просто: "Ты ведешь себя плохо, и мы не позволим этого. Если ты будешь продолжать, тебе придется уйти к себе в комнату".</w:t>
      </w:r>
    </w:p>
    <w:p w:rsidR="007640C0" w:rsidRPr="00FE604C" w:rsidRDefault="007640C0" w:rsidP="00FE604C">
      <w:pPr>
        <w:spacing w:before="100" w:beforeAutospacing="1" w:after="100" w:afterAutospacing="1" w:line="240" w:lineRule="auto"/>
        <w:ind w:firstLine="567"/>
        <w:jc w:val="both"/>
        <w:outlineLvl w:val="2"/>
        <w:rPr>
          <w:rFonts w:ascii="Liberation Serif" w:eastAsia="Times New Roman" w:hAnsi="Liberation Serif" w:cs="Times New Roman"/>
          <w:b/>
          <w:i/>
          <w:color w:val="C05B76"/>
          <w:sz w:val="28"/>
          <w:szCs w:val="28"/>
          <w:lang w:eastAsia="ru-RU"/>
        </w:rPr>
      </w:pPr>
      <w:r w:rsidRPr="00FE604C">
        <w:rPr>
          <w:rFonts w:ascii="Liberation Serif" w:eastAsia="Times New Roman" w:hAnsi="Liberation Serif" w:cs="Arial"/>
          <w:b/>
          <w:i/>
          <w:color w:val="C05B76"/>
          <w:sz w:val="28"/>
          <w:szCs w:val="28"/>
          <w:lang w:eastAsia="ru-RU"/>
        </w:rPr>
        <w:t>Если истерика все-таки началась</w:t>
      </w:r>
    </w:p>
    <w:p w:rsidR="007640C0" w:rsidRPr="00FE604C" w:rsidRDefault="007640C0" w:rsidP="00FE604C">
      <w:pPr>
        <w:spacing w:after="0" w:line="240" w:lineRule="auto"/>
        <w:ind w:firstLine="567"/>
        <w:jc w:val="both"/>
        <w:rPr>
          <w:rFonts w:ascii="Liberation Serif" w:eastAsia="Times New Roman" w:hAnsi="Liberation Serif" w:cs="Times New Roman"/>
          <w:color w:val="510000"/>
          <w:sz w:val="28"/>
          <w:szCs w:val="28"/>
          <w:lang w:eastAsia="ru-RU"/>
        </w:rPr>
      </w:pPr>
      <w:r w:rsidRPr="00FE604C">
        <w:rPr>
          <w:rFonts w:ascii="Liberation Serif" w:eastAsia="Times New Roman" w:hAnsi="Liberation Serif" w:cs="Arial"/>
          <w:color w:val="510000"/>
          <w:sz w:val="28"/>
          <w:szCs w:val="28"/>
          <w:lang w:eastAsia="ru-RU"/>
        </w:rPr>
        <w:t>Прежде всего, нужно взять себя в руки и постараться не раздражаться. Не стоит в момент разыгравшихся страстей пускаться в длинные объяснения, пытаясь достучаться до сознания и совести малыша. К выбору наиболее эффективного метода надо подходить с учетом особенностей ребенка и вашего собственного темперамента. Наиболее гуманный способ - отвлечь малыша. Как только начнется истерика, резко переключите его внимание на что-нибудь загадочное. Например, он кричит, падает на пол, а вы спокойно открываете шкаф и видите там… удивительную вещь (коробку), которая всегда на этом месте появляется, когда в дом приходит Мышка - Плакушка. И начинайте увлеченно рассказывать эту необыкновенную историю, изучать эту коробку. Ребенок, заинтересуется и притихнет. Однако</w:t>
      </w:r>
      <w:proofErr w:type="gramStart"/>
      <w:r w:rsidRPr="00FE604C">
        <w:rPr>
          <w:rFonts w:ascii="Liberation Serif" w:eastAsia="Times New Roman" w:hAnsi="Liberation Serif" w:cs="Arial"/>
          <w:color w:val="510000"/>
          <w:sz w:val="28"/>
          <w:szCs w:val="28"/>
          <w:lang w:eastAsia="ru-RU"/>
        </w:rPr>
        <w:t>,</w:t>
      </w:r>
      <w:proofErr w:type="gramEnd"/>
      <w:r w:rsidRPr="00FE604C">
        <w:rPr>
          <w:rFonts w:ascii="Liberation Serif" w:eastAsia="Times New Roman" w:hAnsi="Liberation Serif" w:cs="Arial"/>
          <w:color w:val="510000"/>
          <w:sz w:val="28"/>
          <w:szCs w:val="28"/>
          <w:lang w:eastAsia="ru-RU"/>
        </w:rPr>
        <w:t xml:space="preserve"> этот прием требует большой фантазии и настроения, и не всегда бывает уместен и возможен. Главное - своим поведением игнорировать истерику ребенка. Если уж дело дошло до того, что он улегся на тротуаре у витрины, колотит ногами, и кричит во все горло: "Хочу!", - то твердо и простыми словами объясните </w:t>
      </w:r>
      <w:r w:rsidRPr="00FE604C">
        <w:rPr>
          <w:rFonts w:ascii="Liberation Serif" w:eastAsia="Times New Roman" w:hAnsi="Liberation Serif" w:cs="Arial"/>
          <w:b/>
          <w:bCs/>
          <w:color w:val="510000"/>
          <w:sz w:val="28"/>
          <w:szCs w:val="28"/>
          <w:lang w:eastAsia="ru-RU"/>
        </w:rPr>
        <w:t>ребенку</w:t>
      </w:r>
      <w:r w:rsidRPr="00FE604C">
        <w:rPr>
          <w:rFonts w:ascii="Liberation Serif" w:eastAsia="Times New Roman" w:hAnsi="Liberation Serif" w:cs="Arial"/>
          <w:color w:val="510000"/>
          <w:sz w:val="28"/>
          <w:szCs w:val="28"/>
          <w:lang w:eastAsia="ru-RU"/>
        </w:rPr>
        <w:t xml:space="preserve">, почему вы не будете выполнять его требование. Детские истерики в общественных местах нередко рассчитаны не столько на маму (или близкого взрослого), сколько на посторонних. Если вы уступите сейчас, отныне каждое совместное посещение магазина превратится в кошмар. </w:t>
      </w:r>
      <w:r w:rsidRPr="00FE604C">
        <w:rPr>
          <w:rFonts w:ascii="Liberation Serif" w:eastAsia="Times New Roman" w:hAnsi="Liberation Serif" w:cs="Arial"/>
          <w:color w:val="510000"/>
          <w:sz w:val="28"/>
          <w:szCs w:val="28"/>
          <w:lang w:eastAsia="ru-RU"/>
        </w:rPr>
        <w:lastRenderedPageBreak/>
        <w:t>Конечно, в каждом конкретном случае приходится поступать по-разному, но постарайтесь не реагировать на "советы" посторонних, по возможности переждите эту вспышку, дождитесь, когда аффект станет вялым, продолжайте свой путь в молчании. Потом, по прошествии небольшого времени, когда </w:t>
      </w:r>
      <w:r w:rsidRPr="00FE604C">
        <w:rPr>
          <w:rFonts w:ascii="Liberation Serif" w:eastAsia="Times New Roman" w:hAnsi="Liberation Serif" w:cs="Arial"/>
          <w:b/>
          <w:bCs/>
          <w:color w:val="510000"/>
          <w:sz w:val="28"/>
          <w:szCs w:val="28"/>
          <w:lang w:eastAsia="ru-RU"/>
        </w:rPr>
        <w:t>ребенок</w:t>
      </w:r>
      <w:r w:rsidRPr="00FE604C">
        <w:rPr>
          <w:rFonts w:ascii="Liberation Serif" w:eastAsia="Times New Roman" w:hAnsi="Liberation Serif" w:cs="Arial"/>
          <w:color w:val="510000"/>
          <w:sz w:val="28"/>
          <w:szCs w:val="28"/>
          <w:lang w:eastAsia="ru-RU"/>
        </w:rPr>
        <w:t> успокоится, необходимо обсудить происшедшее</w:t>
      </w:r>
      <w:proofErr w:type="gramStart"/>
      <w:r w:rsidRPr="00FE604C">
        <w:rPr>
          <w:rFonts w:ascii="Liberation Serif" w:eastAsia="Times New Roman" w:hAnsi="Liberation Serif" w:cs="Arial"/>
          <w:color w:val="510000"/>
          <w:sz w:val="28"/>
          <w:szCs w:val="28"/>
          <w:lang w:eastAsia="ru-RU"/>
        </w:rPr>
        <w:t xml:space="preserve"> :</w:t>
      </w:r>
      <w:proofErr w:type="gramEnd"/>
      <w:r w:rsidRPr="00FE604C">
        <w:rPr>
          <w:rFonts w:ascii="Liberation Serif" w:eastAsia="Times New Roman" w:hAnsi="Liberation Serif" w:cs="Arial"/>
          <w:color w:val="510000"/>
          <w:sz w:val="28"/>
          <w:szCs w:val="28"/>
          <w:lang w:eastAsia="ru-RU"/>
        </w:rPr>
        <w:t xml:space="preserve"> "Что сегодня произошло, как надо было попросить". Объясните, что такими поступками он ничего никогда не добьется. Не поддавайтесь на провокации. Как только начинается истерика - встаньте и выйдите из комнаты. Пусть кричит, пусть падает на пол и стучит ногами. Подобное шоу рассчитано на зрителя. Понятно, что это зрелище не для </w:t>
      </w:r>
      <w:proofErr w:type="gramStart"/>
      <w:r w:rsidRPr="00FE604C">
        <w:rPr>
          <w:rFonts w:ascii="Liberation Serif" w:eastAsia="Times New Roman" w:hAnsi="Liberation Serif" w:cs="Arial"/>
          <w:color w:val="510000"/>
          <w:sz w:val="28"/>
          <w:szCs w:val="28"/>
          <w:lang w:eastAsia="ru-RU"/>
        </w:rPr>
        <w:t>слабонервных</w:t>
      </w:r>
      <w:proofErr w:type="gramEnd"/>
      <w:r w:rsidRPr="00FE604C">
        <w:rPr>
          <w:rFonts w:ascii="Liberation Serif" w:eastAsia="Times New Roman" w:hAnsi="Liberation Serif" w:cs="Arial"/>
          <w:color w:val="510000"/>
          <w:sz w:val="28"/>
          <w:szCs w:val="28"/>
          <w:lang w:eastAsia="ru-RU"/>
        </w:rPr>
        <w:t xml:space="preserve"> и родительское сердце обливается кровью. Поверьте, кричать, когда на тебя никто не обращает внимания, неинтересно. Через некоторое время </w:t>
      </w:r>
      <w:r w:rsidRPr="00FE604C">
        <w:rPr>
          <w:rFonts w:ascii="Liberation Serif" w:eastAsia="Times New Roman" w:hAnsi="Liberation Serif" w:cs="Arial"/>
          <w:b/>
          <w:bCs/>
          <w:color w:val="510000"/>
          <w:sz w:val="28"/>
          <w:szCs w:val="28"/>
          <w:lang w:eastAsia="ru-RU"/>
        </w:rPr>
        <w:t>ребенок</w:t>
      </w:r>
      <w:r w:rsidRPr="00FE604C">
        <w:rPr>
          <w:rFonts w:ascii="Liberation Serif" w:eastAsia="Times New Roman" w:hAnsi="Liberation Serif" w:cs="Arial"/>
          <w:color w:val="510000"/>
          <w:sz w:val="28"/>
          <w:szCs w:val="28"/>
          <w:lang w:eastAsia="ru-RU"/>
        </w:rPr>
        <w:t> успокоится и возобновит общение с вами. Лучше дождаться, пока он сделает это сам, так как некоторые дети ждут обращения к ним взрослого, чтобы начать истерику снова. Сразу же переключите его на какое-то действие - принести что-нибудь, разобрать коробку с нитками или бусами, позвонить бабушке и т.п</w:t>
      </w:r>
      <w:proofErr w:type="gramStart"/>
      <w:r w:rsidRPr="00FE604C">
        <w:rPr>
          <w:rFonts w:ascii="Liberation Serif" w:eastAsia="Times New Roman" w:hAnsi="Liberation Serif" w:cs="Arial"/>
          <w:color w:val="510000"/>
          <w:sz w:val="28"/>
          <w:szCs w:val="28"/>
          <w:lang w:eastAsia="ru-RU"/>
        </w:rPr>
        <w:t>… В</w:t>
      </w:r>
      <w:proofErr w:type="gramEnd"/>
      <w:r w:rsidRPr="00FE604C">
        <w:rPr>
          <w:rFonts w:ascii="Liberation Serif" w:eastAsia="Times New Roman" w:hAnsi="Liberation Serif" w:cs="Arial"/>
          <w:color w:val="510000"/>
          <w:sz w:val="28"/>
          <w:szCs w:val="28"/>
          <w:lang w:eastAsia="ru-RU"/>
        </w:rPr>
        <w:t xml:space="preserve"> большинстве случаев, особенно, если </w:t>
      </w:r>
      <w:r w:rsidRPr="00FE604C">
        <w:rPr>
          <w:rFonts w:ascii="Liberation Serif" w:eastAsia="Times New Roman" w:hAnsi="Liberation Serif" w:cs="Arial"/>
          <w:b/>
          <w:bCs/>
          <w:color w:val="510000"/>
          <w:sz w:val="28"/>
          <w:szCs w:val="28"/>
          <w:lang w:eastAsia="ru-RU"/>
        </w:rPr>
        <w:t>ребенок</w:t>
      </w:r>
      <w:r w:rsidRPr="00FE604C">
        <w:rPr>
          <w:rFonts w:ascii="Liberation Serif" w:eastAsia="Times New Roman" w:hAnsi="Liberation Serif" w:cs="Arial"/>
          <w:color w:val="510000"/>
          <w:sz w:val="28"/>
          <w:szCs w:val="28"/>
          <w:lang w:eastAsia="ru-RU"/>
        </w:rPr>
        <w:t> старше 4-х лет, полезно бывает наказать, например, лишить сладкого или чего-то интересного. Научите ребенка извиняться за свои поступки, и в следующий раз ему легче будет управлять собой. Но, самое главное - выработайте всем семейством единую линию запретов и поощрений. Нужно учить ребенка выражать свои желания приемлемым способом, объяснять, что криком получить требуемое невозможно, и своим поведением не закреплять у ребенка подобные манипуляции.</w:t>
      </w:r>
    </w:p>
    <w:p w:rsidR="00D03BB8" w:rsidRPr="00FE604C" w:rsidRDefault="00D03BB8" w:rsidP="00FE604C">
      <w:pPr>
        <w:ind w:firstLine="567"/>
        <w:jc w:val="both"/>
        <w:rPr>
          <w:rFonts w:ascii="Liberation Serif" w:hAnsi="Liberation Serif"/>
          <w:sz w:val="28"/>
          <w:szCs w:val="28"/>
        </w:rPr>
      </w:pPr>
    </w:p>
    <w:sectPr w:rsidR="00D03BB8" w:rsidRPr="00FE604C" w:rsidSect="00D03BB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640C0"/>
    <w:rsid w:val="00087B2F"/>
    <w:rsid w:val="007640C0"/>
    <w:rsid w:val="00915753"/>
    <w:rsid w:val="009816EA"/>
    <w:rsid w:val="00AF0EC1"/>
    <w:rsid w:val="00D03BB8"/>
    <w:rsid w:val="00E34AF7"/>
    <w:rsid w:val="00EF35F4"/>
    <w:rsid w:val="00FE60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BB8"/>
  </w:style>
  <w:style w:type="paragraph" w:styleId="1">
    <w:name w:val="heading 1"/>
    <w:basedOn w:val="a"/>
    <w:link w:val="10"/>
    <w:uiPriority w:val="9"/>
    <w:qFormat/>
    <w:rsid w:val="007640C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7640C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7640C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7640C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40C0"/>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7640C0"/>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7640C0"/>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7640C0"/>
    <w:rPr>
      <w:rFonts w:ascii="Times New Roman" w:eastAsia="Times New Roman" w:hAnsi="Times New Roman" w:cs="Times New Roman"/>
      <w:b/>
      <w:bCs/>
      <w:sz w:val="20"/>
      <w:szCs w:val="20"/>
      <w:lang w:eastAsia="ru-RU"/>
    </w:rPr>
  </w:style>
  <w:style w:type="character" w:customStyle="1" w:styleId="apple-style-span">
    <w:name w:val="apple-style-span"/>
    <w:basedOn w:val="a0"/>
    <w:rsid w:val="007640C0"/>
  </w:style>
  <w:style w:type="paragraph" w:customStyle="1" w:styleId="numdata">
    <w:name w:val="numdata"/>
    <w:basedOn w:val="a"/>
    <w:rsid w:val="007640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640C0"/>
  </w:style>
  <w:style w:type="character" w:styleId="a3">
    <w:name w:val="Strong"/>
    <w:basedOn w:val="a0"/>
    <w:uiPriority w:val="22"/>
    <w:qFormat/>
    <w:rsid w:val="007640C0"/>
    <w:rPr>
      <w:b/>
      <w:bCs/>
    </w:rPr>
  </w:style>
  <w:style w:type="character" w:styleId="a4">
    <w:name w:val="Emphasis"/>
    <w:basedOn w:val="a0"/>
    <w:uiPriority w:val="20"/>
    <w:qFormat/>
    <w:rsid w:val="007640C0"/>
    <w:rPr>
      <w:i/>
      <w:iCs/>
    </w:rPr>
  </w:style>
</w:styles>
</file>

<file path=word/webSettings.xml><?xml version="1.0" encoding="utf-8"?>
<w:webSettings xmlns:r="http://schemas.openxmlformats.org/officeDocument/2006/relationships" xmlns:w="http://schemas.openxmlformats.org/wordprocessingml/2006/main">
  <w:divs>
    <w:div w:id="99537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1817</Words>
  <Characters>10362</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славик</dc:creator>
  <cp:lastModifiedBy>User</cp:lastModifiedBy>
  <cp:revision>7</cp:revision>
  <dcterms:created xsi:type="dcterms:W3CDTF">2010-11-02T15:18:00Z</dcterms:created>
  <dcterms:modified xsi:type="dcterms:W3CDTF">2022-06-21T06:44:00Z</dcterms:modified>
</cp:coreProperties>
</file>