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E1" w:rsidRPr="00155D2F" w:rsidRDefault="005778E1" w:rsidP="005778E1">
      <w:pPr>
        <w:jc w:val="center"/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</w:pPr>
      <w:r w:rsidRPr="00155D2F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  <w:t>Боремся с детскими истериками.</w:t>
      </w:r>
    </w:p>
    <w:p w:rsidR="005778E1" w:rsidRPr="00155D2F" w:rsidRDefault="005778E1" w:rsidP="005778E1">
      <w:pPr>
        <w:jc w:val="center"/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</w:pPr>
      <w:r w:rsidRPr="00155D2F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  <w:t>КТО ПОБЕДИТ? ОНИ, ИЛИ МЫ</w:t>
      </w:r>
      <w:proofErr w:type="gramStart"/>
      <w:r w:rsidRPr="00155D2F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  <w:t>7</w:t>
      </w:r>
      <w:proofErr w:type="gramEnd"/>
    </w:p>
    <w:p w:rsidR="005778E1" w:rsidRPr="00155D2F" w:rsidRDefault="005778E1" w:rsidP="005778E1">
      <w:pPr>
        <w:jc w:val="center"/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</w:pPr>
      <w:r w:rsidRPr="00155D2F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  <w:t>ВАМ РЕШАТЬ…..</w:t>
      </w:r>
    </w:p>
    <w:p w:rsidR="007609EE" w:rsidRDefault="005778E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778E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первую очередь, считает Евгений </w:t>
      </w:r>
      <w:proofErr w:type="spellStart"/>
      <w:r w:rsidRPr="005778E1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Комаровский</w:t>
      </w:r>
      <w:proofErr w:type="spellEnd"/>
      <w:r w:rsidRPr="005778E1">
        <w:rPr>
          <w:rFonts w:ascii="Arial" w:hAnsi="Arial" w:cs="Arial"/>
          <w:color w:val="000000"/>
          <w:sz w:val="32"/>
          <w:szCs w:val="32"/>
          <w:shd w:val="clear" w:color="auto" w:fill="FFFFFF"/>
        </w:rPr>
        <w:t>, родителям следует запомнить, что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5778E1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ребенку в состоянии истерики обязательно требуется зритель. </w:t>
      </w:r>
      <w:r w:rsidRPr="005778E1">
        <w:rPr>
          <w:rFonts w:ascii="Arial" w:hAnsi="Arial" w:cs="Arial"/>
          <w:color w:val="000000"/>
          <w:sz w:val="32"/>
          <w:szCs w:val="32"/>
          <w:shd w:val="clear" w:color="auto" w:fill="FFFFFF"/>
        </w:rPr>
        <w:t>Малыши никогда не устраивают скандалов перед телевизором или стиральной машинкой, они выбирают живого человека, причем из членов семьи на роль зрителя подходит именно того, кто наиболее чувствителен к его поведению.</w:t>
      </w:r>
    </w:p>
    <w:p w:rsidR="005778E1" w:rsidRDefault="005778E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5778E1" w:rsidRPr="005778E1" w:rsidRDefault="005778E1" w:rsidP="005778E1">
      <w:pPr>
        <w:shd w:val="clear" w:color="auto" w:fill="FFFFFF"/>
        <w:spacing w:before="225" w:after="150" w:line="240" w:lineRule="auto"/>
        <w:textAlignment w:val="baseline"/>
        <w:outlineLvl w:val="3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  <w:r w:rsidRPr="005778E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3 года</w:t>
      </w:r>
    </w:p>
    <w:p w:rsidR="005778E1" w:rsidRPr="005778E1" w:rsidRDefault="005778E1" w:rsidP="005778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В возрасте около трех лет у ребенка происходит понимание и осознание самого себя в этом большом мире,</w:t>
      </w:r>
      <w:r w:rsidRPr="005778E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и, естественно, он хочет попробовать этот мир на прочность. К тому же детки в этом возрасте еще не все и далеко не всегда способны выразить словами свои чувства, эмоции и переживания по какому-либо поводу. Вот и показывают их в форме истерики.</w:t>
      </w:r>
    </w:p>
    <w:p w:rsidR="005778E1" w:rsidRPr="005778E1" w:rsidRDefault="005778E1" w:rsidP="005778E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78E1">
        <w:rPr>
          <w:rFonts w:ascii="Arial" w:eastAsia="Times New Roman" w:hAnsi="Arial" w:cs="Arial"/>
          <w:noProof/>
          <w:color w:val="0000FF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1B8C1CBB" wp14:editId="6936EEFF">
            <wp:extent cx="3755761" cy="2495372"/>
            <wp:effectExtent l="0" t="0" r="0" b="635"/>
            <wp:docPr id="1" name="Рисунок 1" descr="http://www.o-krohe.ru/images/article/thumb/660-0/2017/06/doktor-komarovskij-ob-isterikah-u-rebenka-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-krohe.ru/images/article/thumb/660-0/2017/06/doktor-komarovskij-ob-isterikah-u-rebenka-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799" cy="249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E1" w:rsidRPr="005778E1" w:rsidRDefault="005778E1" w:rsidP="005778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Довольно часто на этом возрастном этапе начинаются ночные истерики.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Они носят спонтанный характер, ребенок просто 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просыпается ночью и сходу практикует пронзительный крик, выгибается дугой, иногда старается вырываться от взрослых и пытаться убежать. Обычно ночные истерики продолжаются не так долго, и ребенок «перерастает» их, они прекращаются так же внезапно, как и начались.</w:t>
      </w:r>
    </w:p>
    <w:p w:rsidR="005778E1" w:rsidRPr="005778E1" w:rsidRDefault="005778E1" w:rsidP="005778E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DB0D5CD" wp14:editId="7406D423">
            <wp:extent cx="6289675" cy="4187190"/>
            <wp:effectExtent l="0" t="0" r="0" b="3810"/>
            <wp:docPr id="2" name="Рисунок 2" descr="http://www.o-krohe.ru/images/article/thumb/660-0/2017/06/doktor-komarovskij-ob-isterikah-u-rebenka-1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-krohe.ru/images/article/thumb/660-0/2017/06/doktor-komarovskij-ob-isterikah-u-rebenka-1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E1" w:rsidRPr="005778E1" w:rsidRDefault="00155D2F" w:rsidP="005778E1">
      <w:pPr>
        <w:shd w:val="clear" w:color="auto" w:fill="FFFFFF"/>
        <w:spacing w:before="225" w:after="150" w:line="240" w:lineRule="auto"/>
        <w:textAlignment w:val="baseline"/>
        <w:outlineLvl w:val="3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="005778E1" w:rsidRPr="005778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-7 лет</w:t>
      </w:r>
    </w:p>
    <w:p w:rsidR="005778E1" w:rsidRPr="005778E1" w:rsidRDefault="00155D2F" w:rsidP="005778E1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5</w:t>
      </w:r>
      <w:r w:rsidR="005778E1"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-7 лет происходит новый этап взросления. Малыш уже созрел для того, чтобы отправиться в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детский сад, студию развития, </w:t>
      </w:r>
      <w:r w:rsidR="005778E1"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школу, и от него начинают требовать больше, чем ранее. Он очень боится не соответствовать этим требованиям, боится «подвести», стресс накапливается и порой выливается наружу опять же в форме истерики.</w:t>
      </w:r>
    </w:p>
    <w:p w:rsidR="005778E1" w:rsidRPr="005778E1" w:rsidRDefault="005778E1" w:rsidP="005778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noProof/>
          <w:color w:val="0000FF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5054B89" wp14:editId="772F942B">
            <wp:extent cx="2999740" cy="2247265"/>
            <wp:effectExtent l="0" t="0" r="0" b="635"/>
            <wp:docPr id="3" name="Рисунок 3" descr="http://www.o-krohe.ru/images/article/cropped/315-236/2017/06/doktor-komarovskij-ob-isterikah-u-rebenka-2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-krohe.ru/images/article/cropped/315-236/2017/06/doktor-komarovskij-ob-isterikah-u-rebenka-2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E1" w:rsidRPr="005778E1" w:rsidRDefault="005778E1" w:rsidP="005778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75427CF" wp14:editId="72882981">
            <wp:extent cx="2999740" cy="2247265"/>
            <wp:effectExtent l="0" t="0" r="0" b="635"/>
            <wp:docPr id="4" name="Рисунок 4" descr="http://www.o-krohe.ru/images/article/cropped/315-236/2017/06/doktor-komarovskij-ob-isterikah-u-rebenka-1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-krohe.ru/images/article/cropped/315-236/2017/06/doktor-komarovskij-ob-isterikah-u-rebenka-1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E1" w:rsidRPr="005778E1" w:rsidRDefault="005778E1" w:rsidP="005778E1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ru-RU"/>
        </w:rPr>
      </w:pP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Евгений </w:t>
      </w:r>
      <w:proofErr w:type="spellStart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Комаровский</w:t>
      </w:r>
      <w:proofErr w:type="spell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подчеркивает, что чаще всего к врачам с этой проблемой родители обращаются, когда ребенку </w:t>
      </w:r>
      <w:r w:rsidRPr="005778E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ru-RU"/>
        </w:rPr>
        <w:t xml:space="preserve">уже </w:t>
      </w:r>
      <w:bookmarkStart w:id="0" w:name="_GoBack"/>
      <w:bookmarkEnd w:id="0"/>
      <w:r w:rsidRPr="005778E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ru-RU"/>
        </w:rPr>
        <w:t>исполнилось 4-5 лет, когда истерики происходят «по привычке».</w:t>
      </w:r>
    </w:p>
    <w:p w:rsidR="005778E1" w:rsidRPr="005778E1" w:rsidRDefault="005778E1" w:rsidP="005778E1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i/>
          <w:iCs/>
          <w:color w:val="FF0000"/>
          <w:sz w:val="40"/>
          <w:szCs w:val="40"/>
          <w:u w:val="single"/>
          <w:lang w:eastAsia="ru-RU"/>
        </w:rPr>
      </w:pPr>
      <w:r w:rsidRPr="005778E1">
        <w:rPr>
          <w:rFonts w:ascii="Arial" w:eastAsia="Times New Roman" w:hAnsi="Arial" w:cs="Arial"/>
          <w:b/>
          <w:i/>
          <w:iCs/>
          <w:color w:val="FF0000"/>
          <w:sz w:val="40"/>
          <w:szCs w:val="40"/>
          <w:u w:val="single"/>
          <w:lang w:eastAsia="ru-RU"/>
        </w:rPr>
        <w:t>Если в более раннем возрасте родители не сумели пресечь такое поведение и невольно стали участниками жесткого спектакля, который малыш разыгрывает перед ними изо дня в день, стремясь добиться чего-то своего.</w:t>
      </w:r>
    </w:p>
    <w:p w:rsidR="005778E1" w:rsidRPr="005778E1" w:rsidRDefault="005778E1" w:rsidP="005778E1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Родителей обычно пугают некоторые внешние проявление истерики, такие как полуобморочное состояние ребенка, судороги, «истерический мост» (выгибание спины дугой), глубокие всхлипы и нарушение дыхания. Аффективно-респираторные расстройства, именно так называет Евгений Олегович это явление, свойственны в основном детям раннего возраста — до 3 лет. При сильном плаче 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ребенок выдыхает почти весь объем воздуха из легких, и это приводит к побледнению, задержке дыхания.</w:t>
      </w:r>
    </w:p>
    <w:p w:rsidR="005778E1" w:rsidRPr="005778E1" w:rsidRDefault="005778E1" w:rsidP="005778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Такие приступы свойственны детям капризным, возбудимым, говорит </w:t>
      </w:r>
      <w:proofErr w:type="spellStart"/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Комаровский</w:t>
      </w:r>
      <w:proofErr w:type="spellEnd"/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Многие чада используют другие приемы вымещения гнева, разочарования или обиды — они сублимируют эмоцию в движение — падают, стучат ногами и руками, бьются головой о предметы, стены, пол.</w:t>
      </w:r>
    </w:p>
    <w:p w:rsidR="005778E1" w:rsidRPr="005778E1" w:rsidRDefault="005778E1" w:rsidP="005778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CAD3D0F" wp14:editId="4D0C6AC0">
            <wp:extent cx="2999740" cy="2247265"/>
            <wp:effectExtent l="0" t="0" r="0" b="635"/>
            <wp:docPr id="5" name="Рисунок 5" descr="http://www.o-krohe.ru/images/article/cropped/315-236/2017/06/doktor-komarovskij-ob-isterikah-u-rebenka-1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-krohe.ru/images/article/cropped/315-236/2017/06/doktor-komarovskij-ob-isterikah-u-rebenka-1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E1" w:rsidRPr="005778E1" w:rsidRDefault="005778E1" w:rsidP="005778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0681CCA" wp14:editId="652577CD">
            <wp:extent cx="2999740" cy="2247265"/>
            <wp:effectExtent l="0" t="0" r="0" b="635"/>
            <wp:docPr id="6" name="Рисунок 6" descr="http://www.o-krohe.ru/images/article/cropped/315-236/2017/06/doktor-komarovskij-ob-isterikah-u-rebenka-13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-krohe.ru/images/article/cropped/315-236/2017/06/doktor-komarovskij-ob-isterikah-u-rebenka-13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E1" w:rsidRPr="005778E1" w:rsidRDefault="005778E1" w:rsidP="005778E1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длительном и тяжелом истерическом аффективно-респираторном приступе могут начаться непроизвольные судороги, если у ребенка начнет страдать сознание. Иногда в этом состоянии малыш может описаться, даже если он давно прекрасно ходит на горшок, и казусов не случается. Обычно после судорог (тонических — с напряжением мышц или клонических — с расслаблением, «</w:t>
      </w:r>
      <w:proofErr w:type="spellStart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обмяканием</w:t>
      </w:r>
      <w:proofErr w:type="spell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») дыхание восстанавливается, кожные покровы перестают быть «синюшными», малыш начинает успокаиваться.</w:t>
      </w:r>
    </w:p>
    <w:p w:rsidR="005778E1" w:rsidRPr="005778E1" w:rsidRDefault="005778E1" w:rsidP="005778E1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 таких проявлениях истерики все-таки лучше проконсультироваться с детским неврологом, так как такие же симптомы свойственные некоторым нервным расстройствам.</w:t>
      </w:r>
    </w:p>
    <w:p w:rsidR="005778E1" w:rsidRPr="005778E1" w:rsidRDefault="005778E1" w:rsidP="005778E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noProof/>
          <w:color w:val="0000FF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971EE6E" wp14:editId="52D4CE92">
            <wp:extent cx="3255620" cy="2256090"/>
            <wp:effectExtent l="0" t="0" r="2540" b="0"/>
            <wp:docPr id="7" name="Рисунок 7" descr="http://www.o-krohe.ru/images/article/thumb/660-0/2017/06/doktor-komarovskij-ob-isterikah-u-rebenka-14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-krohe.ru/images/article/thumb/660-0/2017/06/doktor-komarovskij-ob-isterikah-u-rebenka-14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33" cy="225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E1" w:rsidRPr="005778E1" w:rsidRDefault="005778E1" w:rsidP="005778E1">
      <w:pPr>
        <w:shd w:val="clear" w:color="auto" w:fill="FFFFFF"/>
        <w:spacing w:before="225" w:after="150" w:line="240" w:lineRule="auto"/>
        <w:textAlignment w:val="baseline"/>
        <w:outlineLvl w:val="2"/>
        <w:rPr>
          <w:rFonts w:ascii="Arial" w:eastAsia="Times New Roman" w:hAnsi="Arial" w:cs="Arial"/>
          <w:bCs/>
          <w:iCs/>
          <w:color w:val="FF0000"/>
          <w:sz w:val="28"/>
          <w:szCs w:val="28"/>
          <w:u w:val="single"/>
          <w:lang w:eastAsia="ru-RU"/>
        </w:rPr>
      </w:pPr>
      <w:r w:rsidRPr="005778E1">
        <w:rPr>
          <w:rFonts w:ascii="Arial" w:eastAsia="Times New Roman" w:hAnsi="Arial" w:cs="Arial"/>
          <w:bCs/>
          <w:iCs/>
          <w:color w:val="FF0000"/>
          <w:sz w:val="28"/>
          <w:szCs w:val="28"/>
          <w:u w:val="single"/>
          <w:lang w:eastAsia="ru-RU"/>
        </w:rPr>
        <w:t>Советы</w:t>
      </w:r>
    </w:p>
    <w:p w:rsidR="005778E1" w:rsidRPr="005778E1" w:rsidRDefault="005778E1" w:rsidP="005778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Научите ребенка выражать эмоции словами.</w:t>
      </w:r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Совсем не гневаться и не раздражаться, как любой другой нормальный человек, ваш ребенок не может. Нужно просто научить его правильно излагать свой гнев или раздражение.</w:t>
      </w:r>
    </w:p>
    <w:p w:rsidR="00155D2F" w:rsidRPr="00155D2F" w:rsidRDefault="00155D2F" w:rsidP="00155D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778E1" w:rsidRPr="005778E1" w:rsidRDefault="005778E1" w:rsidP="005778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Ребенка, склонного к истерическим приступам, не стоит чрезмерно опекать, холить и лелеять,</w:t>
      </w:r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лучше всего как можно раньше отдать его в детский сад. 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Там, говорит </w:t>
      </w:r>
      <w:proofErr w:type="spellStart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Комаровский</w:t>
      </w:r>
      <w:proofErr w:type="spell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приступы обычно не происходят вообще по причине отсутствия постоянных и впечатлительных зрителей истерик — мамы и папы.</w:t>
      </w:r>
    </w:p>
    <w:p w:rsidR="005778E1" w:rsidRPr="005778E1" w:rsidRDefault="005778E1" w:rsidP="005778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Истерические приступы можно научиться предвидеть и контролировать.</w:t>
      </w:r>
      <w:r w:rsidRPr="005778E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этого родителям нужно внимательно понаблюдать, когда обычно начинается истерика. Ребенок может быть </w:t>
      </w:r>
      <w:proofErr w:type="spellStart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невыспавшимся</w:t>
      </w:r>
      <w:proofErr w:type="spell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голодным или он не терпит, когда его начинают торопить. Старайтесь обходить потенциальные «конфликтные» ситуации стороной.</w:t>
      </w:r>
    </w:p>
    <w:p w:rsidR="005778E1" w:rsidRPr="005778E1" w:rsidRDefault="005778E1" w:rsidP="005778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При первых признаках начинающейся истерики нужно постараться отвлечь </w:t>
      </w:r>
      <w:proofErr w:type="spellStart"/>
      <w:r w:rsidRPr="005778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ребенка</w:t>
      </w:r>
      <w:proofErr w:type="gramStart"/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gram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бычно</w:t>
      </w:r>
      <w:proofErr w:type="spell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говорит </w:t>
      </w:r>
      <w:proofErr w:type="spellStart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Комаровский</w:t>
      </w:r>
      <w:proofErr w:type="spell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такое довольно успешно «срабатывает» с детьми до трех лет. С ребятами постарше это будет более сложно.</w:t>
      </w:r>
    </w:p>
    <w:p w:rsidR="005778E1" w:rsidRPr="005778E1" w:rsidRDefault="005778E1" w:rsidP="005778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Если ваш ребенок склонен задерживать дыхание при истерике, ничего особо страшного в этом нет</w:t>
      </w:r>
      <w:r w:rsidRPr="005778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Комаровский</w:t>
      </w:r>
      <w:proofErr w:type="spellEnd"/>
      <w:r w:rsidRPr="005778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говорит, что для того, чтобы наладить дыхание, нужно всего лишь дунуть в лицо малышу, и он обязательно рефлекторно сделает вдох.</w:t>
      </w:r>
    </w:p>
    <w:p w:rsidR="005778E1" w:rsidRPr="005778E1" w:rsidRDefault="005778E1" w:rsidP="005778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7030A0"/>
          <w:sz w:val="40"/>
          <w:szCs w:val="40"/>
          <w:u w:val="single"/>
          <w:lang w:eastAsia="ru-RU"/>
        </w:rPr>
      </w:pPr>
      <w:r w:rsidRPr="005778E1">
        <w:rPr>
          <w:rFonts w:ascii="Arial" w:eastAsia="Times New Roman" w:hAnsi="Arial" w:cs="Arial"/>
          <w:b/>
          <w:bCs/>
          <w:color w:val="7030A0"/>
          <w:sz w:val="40"/>
          <w:szCs w:val="40"/>
          <w:u w:val="single"/>
          <w:bdr w:val="none" w:sz="0" w:space="0" w:color="auto" w:frame="1"/>
          <w:lang w:eastAsia="ru-RU"/>
        </w:rPr>
        <w:lastRenderedPageBreak/>
        <w:t xml:space="preserve">Как бы ни было сложно родителям бороться с истериками ребенка, </w:t>
      </w:r>
      <w:proofErr w:type="spellStart"/>
      <w:r w:rsidRPr="005778E1">
        <w:rPr>
          <w:rFonts w:ascii="Arial" w:eastAsia="Times New Roman" w:hAnsi="Arial" w:cs="Arial"/>
          <w:b/>
          <w:bCs/>
          <w:color w:val="7030A0"/>
          <w:sz w:val="40"/>
          <w:szCs w:val="40"/>
          <w:u w:val="single"/>
          <w:bdr w:val="none" w:sz="0" w:space="0" w:color="auto" w:frame="1"/>
          <w:lang w:eastAsia="ru-RU"/>
        </w:rPr>
        <w:t>Комаровский</w:t>
      </w:r>
      <w:proofErr w:type="spellEnd"/>
      <w:r w:rsidRPr="005778E1">
        <w:rPr>
          <w:rFonts w:ascii="Arial" w:eastAsia="Times New Roman" w:hAnsi="Arial" w:cs="Arial"/>
          <w:b/>
          <w:bCs/>
          <w:color w:val="7030A0"/>
          <w:sz w:val="40"/>
          <w:szCs w:val="40"/>
          <w:u w:val="single"/>
          <w:bdr w:val="none" w:sz="0" w:space="0" w:color="auto" w:frame="1"/>
          <w:lang w:eastAsia="ru-RU"/>
        </w:rPr>
        <w:t xml:space="preserve"> настоятельно рекомендует дойти в этом до конца.</w:t>
      </w:r>
      <w:r w:rsidRPr="005778E1">
        <w:rPr>
          <w:rFonts w:ascii="Arial" w:eastAsia="Times New Roman" w:hAnsi="Arial" w:cs="Arial"/>
          <w:color w:val="7030A0"/>
          <w:sz w:val="40"/>
          <w:szCs w:val="40"/>
          <w:u w:val="single"/>
          <w:lang w:eastAsia="ru-RU"/>
        </w:rPr>
        <w:t xml:space="preserve"> Если дать малышу победить вас истерикой, потом будет еще труднее. Ведь из </w:t>
      </w:r>
      <w:proofErr w:type="spellStart"/>
      <w:r w:rsidRPr="005778E1">
        <w:rPr>
          <w:rFonts w:ascii="Arial" w:eastAsia="Times New Roman" w:hAnsi="Arial" w:cs="Arial"/>
          <w:color w:val="7030A0"/>
          <w:sz w:val="40"/>
          <w:szCs w:val="40"/>
          <w:u w:val="single"/>
          <w:lang w:eastAsia="ru-RU"/>
        </w:rPr>
        <w:t>истерящего</w:t>
      </w:r>
      <w:proofErr w:type="spellEnd"/>
      <w:r w:rsidRPr="005778E1">
        <w:rPr>
          <w:rFonts w:ascii="Arial" w:eastAsia="Times New Roman" w:hAnsi="Arial" w:cs="Arial"/>
          <w:color w:val="7030A0"/>
          <w:sz w:val="40"/>
          <w:szCs w:val="40"/>
          <w:u w:val="single"/>
          <w:lang w:eastAsia="ru-RU"/>
        </w:rPr>
        <w:t xml:space="preserve"> трехлетки однажды вырастет истеричный и совершенно несносный подросток лет 15-16. Он испортит жизнь не только родителям. Он сильно осложнит ее самому себе.</w:t>
      </w:r>
    </w:p>
    <w:p w:rsidR="005778E1" w:rsidRPr="00155D2F" w:rsidRDefault="005778E1">
      <w:pPr>
        <w:rPr>
          <w:color w:val="7030A0"/>
          <w:sz w:val="40"/>
          <w:szCs w:val="40"/>
          <w:u w:val="single"/>
        </w:rPr>
      </w:pPr>
    </w:p>
    <w:sectPr w:rsidR="005778E1" w:rsidRPr="0015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789A"/>
    <w:multiLevelType w:val="multilevel"/>
    <w:tmpl w:val="0FD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E1"/>
    <w:rsid w:val="00155D2F"/>
    <w:rsid w:val="005778E1"/>
    <w:rsid w:val="007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8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8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0155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7518949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5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75069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446657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87022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1877160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-krohe.ru/images/article/orig/2017/06/doktor-komarovskij-ob-isterikah-u-rebenka-10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o-krohe.ru/images/article/orig/2017/06/doktor-komarovskij-ob-isterikah-u-rebenka-14.jp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o-krohe.ru/images/article/orig/2017/06/doktor-komarovskij-ob-isterikah-u-rebenka-11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o-krohe.ru/images/article/orig/2017/06/doktor-komarovskij-ob-isterikah-u-rebenka-13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-krohe.ru/images/article/orig/2017/06/doktor-komarovskij-ob-isterikah-u-rebenka-9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o-krohe.ru/images/article/orig/2017/06/doktor-komarovskij-ob-isterikah-u-rebenka-20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-krohe.ru/images/article/orig/2017/06/doktor-komarovskij-ob-isterikah-u-rebenka-1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2018-12-05T16:24:00Z</dcterms:created>
  <dcterms:modified xsi:type="dcterms:W3CDTF">2018-12-05T16:41:00Z</dcterms:modified>
</cp:coreProperties>
</file>