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i/>
          <w:iCs/>
          <w:color w:val="181818"/>
          <w:sz w:val="32"/>
          <w:szCs w:val="32"/>
          <w:u w:val="single"/>
        </w:rPr>
        <w:t xml:space="preserve">ПРАЗДНИК 9 МАЯ В </w:t>
      </w:r>
      <w:r w:rsidR="008B69AC">
        <w:rPr>
          <w:b/>
          <w:bCs/>
          <w:i/>
          <w:iCs/>
          <w:color w:val="181818"/>
          <w:sz w:val="32"/>
          <w:szCs w:val="32"/>
          <w:u w:val="single"/>
        </w:rPr>
        <w:t xml:space="preserve">СТАРШЕЙ </w:t>
      </w:r>
      <w:r>
        <w:rPr>
          <w:b/>
          <w:bCs/>
          <w:i/>
          <w:iCs/>
          <w:color w:val="181818"/>
          <w:sz w:val="32"/>
          <w:szCs w:val="32"/>
          <w:u w:val="single"/>
        </w:rPr>
        <w:t xml:space="preserve"> ГРУППЕ</w:t>
      </w:r>
    </w:p>
    <w:p w:rsidR="008B69AC" w:rsidRDefault="008B69AC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bCs/>
          <w:color w:val="181818"/>
          <w:sz w:val="27"/>
          <w:szCs w:val="27"/>
        </w:rPr>
      </w:pP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Цель</w:t>
      </w:r>
      <w:r>
        <w:rPr>
          <w:color w:val="181818"/>
          <w:sz w:val="27"/>
          <w:szCs w:val="27"/>
        </w:rPr>
        <w:t>: Воспитывать у детей нравственно-патриотические чувства, любовь к Родине, уважение к ее историческому прошлому.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Задачи</w:t>
      </w:r>
      <w:r>
        <w:rPr>
          <w:color w:val="181818"/>
          <w:sz w:val="27"/>
          <w:szCs w:val="27"/>
        </w:rPr>
        <w:t>: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Образовательные</w:t>
      </w:r>
      <w:r>
        <w:rPr>
          <w:color w:val="181818"/>
          <w:sz w:val="27"/>
          <w:szCs w:val="27"/>
        </w:rPr>
        <w:t>: Знакомить детей с событиями Великой Отечественной войны, закреплять знания о том, как люди защищали страну.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Воспитательные</w:t>
      </w:r>
      <w:r>
        <w:rPr>
          <w:color w:val="181818"/>
          <w:sz w:val="27"/>
          <w:szCs w:val="27"/>
        </w:rPr>
        <w:t>: Воспитывать целеустремленность, настойчивость и чувство товарищества при проведении совместного мероприятия. Воспитывать чувство уважения и гордости к защитникам нашей Родины, и их боевым заслугам, любовь к Родине.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Развивающие</w:t>
      </w:r>
      <w:r>
        <w:rPr>
          <w:color w:val="181818"/>
          <w:sz w:val="27"/>
          <w:szCs w:val="27"/>
        </w:rPr>
        <w:t>: Формировать у детей волю, выносливость, смелость, познание традиций, поэтическое мировосприятие, изучение трудовых и боевых подвигов. Развивать творческие способности в рамках тематической недели.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</w:p>
    <w:p w:rsidR="00627291" w:rsidRDefault="008B69AC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 xml:space="preserve">                                                             </w:t>
      </w:r>
      <w:r w:rsidR="00627291">
        <w:rPr>
          <w:b/>
          <w:bCs/>
          <w:color w:val="181818"/>
          <w:sz w:val="27"/>
          <w:szCs w:val="27"/>
        </w:rPr>
        <w:t>Ход</w:t>
      </w:r>
      <w:r w:rsidR="00627291">
        <w:rPr>
          <w:color w:val="181818"/>
          <w:sz w:val="27"/>
          <w:szCs w:val="27"/>
        </w:rPr>
        <w:t>: 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i/>
          <w:iCs/>
          <w:color w:val="181818"/>
          <w:sz w:val="27"/>
          <w:szCs w:val="27"/>
        </w:rPr>
        <w:t xml:space="preserve">Под праздничный марш «День Победы» </w:t>
      </w:r>
      <w:proofErr w:type="spellStart"/>
      <w:r>
        <w:rPr>
          <w:i/>
          <w:iCs/>
          <w:color w:val="181818"/>
          <w:sz w:val="27"/>
          <w:szCs w:val="27"/>
        </w:rPr>
        <w:t>А.Пахмутовой</w:t>
      </w:r>
      <w:proofErr w:type="spellEnd"/>
      <w:r>
        <w:rPr>
          <w:i/>
          <w:iCs/>
          <w:color w:val="181818"/>
          <w:sz w:val="27"/>
          <w:szCs w:val="27"/>
        </w:rPr>
        <w:t xml:space="preserve"> дети с флажками заходят в зал. Выполняем перестроение: Идем по кругу, машем флажками, затем от центральной стены выстраиваемся в одну колонну, затем опять идем в круг. И в конце выстраиваемся полукругом.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 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Ведущая</w:t>
      </w:r>
      <w:r>
        <w:rPr>
          <w:color w:val="181818"/>
          <w:sz w:val="27"/>
          <w:szCs w:val="27"/>
        </w:rPr>
        <w:t>: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Дорогие ребята! Совсем скоро, 9 мая, вся наша страна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будет отмечать славный праздник – День Победы.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Когда-то давно, фашисты напали на нашу страну. Началась Великая Отечественная Война. Самолеты сбрасывали на города бомбы, пушки расстреливали людей, вражеские солдаты шли по нашей земле. Но русские люди не испугались, а пошли защищать свою Родину, нашу любимую Россию. Давайте прочтем стихи про войну и про День Победы?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1 -</w:t>
      </w:r>
      <w:proofErr w:type="spellStart"/>
      <w:r>
        <w:rPr>
          <w:b/>
          <w:bCs/>
          <w:color w:val="181818"/>
          <w:sz w:val="27"/>
          <w:szCs w:val="27"/>
        </w:rPr>
        <w:t>й</w:t>
      </w:r>
      <w:proofErr w:type="spellEnd"/>
      <w:r>
        <w:rPr>
          <w:b/>
          <w:bCs/>
          <w:color w:val="181818"/>
          <w:sz w:val="27"/>
          <w:szCs w:val="27"/>
        </w:rPr>
        <w:t xml:space="preserve"> ребенок</w:t>
      </w:r>
      <w:r>
        <w:rPr>
          <w:color w:val="181818"/>
          <w:sz w:val="27"/>
          <w:szCs w:val="27"/>
        </w:rPr>
        <w:t>:      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 xml:space="preserve">Майский праздник </w:t>
      </w:r>
      <w:proofErr w:type="gramStart"/>
      <w:r>
        <w:rPr>
          <w:color w:val="181818"/>
          <w:sz w:val="27"/>
          <w:szCs w:val="27"/>
        </w:rPr>
        <w:t>-Д</w:t>
      </w:r>
      <w:proofErr w:type="gramEnd"/>
      <w:r>
        <w:rPr>
          <w:color w:val="181818"/>
          <w:sz w:val="27"/>
          <w:szCs w:val="27"/>
        </w:rPr>
        <w:t>ень Победы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Отмечает вся страна.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Надевают наши деды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Боевые ордена.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 </w:t>
      </w:r>
      <w:r>
        <w:rPr>
          <w:b/>
          <w:bCs/>
          <w:color w:val="181818"/>
          <w:sz w:val="27"/>
          <w:szCs w:val="27"/>
        </w:rPr>
        <w:t>2 ребенок:</w:t>
      </w:r>
      <w:r>
        <w:rPr>
          <w:color w:val="181818"/>
          <w:sz w:val="27"/>
          <w:szCs w:val="27"/>
        </w:rPr>
        <w:t>     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Была война.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И гибли люди.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И шёл за Родину солдат.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Он воевал.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И был он храбрым.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И бил фашистов всех подряд.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3 ребенок: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В небе праздничный салют,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Фейерверки там и тут.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lastRenderedPageBreak/>
        <w:t>Поздравляет вся страна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Славных ветеранов.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А цветущая весна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Дарит им тюльпаны.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4 ребенок:  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Славный праздник – День Победы,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И цветет вокруг весна.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Мы живем под мирным небом,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Спит спокойно детвора!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Все хором: </w:t>
      </w:r>
      <w:r>
        <w:rPr>
          <w:color w:val="181818"/>
          <w:sz w:val="27"/>
          <w:szCs w:val="27"/>
        </w:rPr>
        <w:t>День Победы! День Победы!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                            </w:t>
      </w:r>
      <w:r>
        <w:rPr>
          <w:color w:val="181818"/>
          <w:sz w:val="27"/>
          <w:szCs w:val="27"/>
        </w:rPr>
        <w:t>На парад мы все идём.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              </w:t>
      </w:r>
      <w:r>
        <w:rPr>
          <w:color w:val="181818"/>
          <w:sz w:val="27"/>
          <w:szCs w:val="27"/>
        </w:rPr>
        <w:t>День Победы! День Победы!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                            </w:t>
      </w:r>
      <w:r>
        <w:rPr>
          <w:color w:val="181818"/>
          <w:sz w:val="27"/>
          <w:szCs w:val="27"/>
        </w:rPr>
        <w:t>Яркие флажки несём.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                            </w:t>
      </w:r>
      <w:r>
        <w:rPr>
          <w:color w:val="181818"/>
          <w:sz w:val="27"/>
          <w:szCs w:val="27"/>
        </w:rPr>
        <w:t>День Победы! День Победы!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                            </w:t>
      </w:r>
      <w:r>
        <w:rPr>
          <w:color w:val="181818"/>
          <w:sz w:val="27"/>
          <w:szCs w:val="27"/>
        </w:rPr>
        <w:t>Отмечает вся страна!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                            </w:t>
      </w:r>
      <w:r>
        <w:rPr>
          <w:color w:val="181818"/>
          <w:sz w:val="27"/>
          <w:szCs w:val="27"/>
        </w:rPr>
        <w:t>День Победы! День Победы!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                            </w:t>
      </w:r>
      <w:r>
        <w:rPr>
          <w:color w:val="181818"/>
          <w:sz w:val="27"/>
          <w:szCs w:val="27"/>
        </w:rPr>
        <w:t>Ведь она у нас одна!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УРА!!!!!!!!! (Машем флажками)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  <w:u w:val="single"/>
        </w:rPr>
        <w:t xml:space="preserve">Песня «9 МАЯ» 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Ведущая</w:t>
      </w:r>
      <w:r>
        <w:rPr>
          <w:color w:val="181818"/>
          <w:sz w:val="27"/>
          <w:szCs w:val="27"/>
        </w:rPr>
        <w:t>: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Давайте почтим минутой молчания всех героев, которые погибли за мир и счастье на Земле.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Минута молчания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Затем ведущая предлагает садиться на стульчики.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По пути складываем флажки.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Ведущая</w:t>
      </w:r>
      <w:r>
        <w:rPr>
          <w:color w:val="181818"/>
          <w:sz w:val="27"/>
          <w:szCs w:val="27"/>
        </w:rPr>
        <w:t>: Ребята, а вы знаете кто такие </w:t>
      </w:r>
      <w:r>
        <w:rPr>
          <w:b/>
          <w:bCs/>
          <w:color w:val="181818"/>
          <w:sz w:val="27"/>
          <w:szCs w:val="27"/>
        </w:rPr>
        <w:t>разведчики</w:t>
      </w:r>
      <w:r>
        <w:rPr>
          <w:color w:val="181818"/>
          <w:sz w:val="27"/>
          <w:szCs w:val="27"/>
        </w:rPr>
        <w:t>? (ответы дете</w:t>
      </w:r>
      <w:proofErr w:type="gramStart"/>
      <w:r>
        <w:rPr>
          <w:color w:val="181818"/>
          <w:sz w:val="27"/>
          <w:szCs w:val="27"/>
        </w:rPr>
        <w:t>й-</w:t>
      </w:r>
      <w:proofErr w:type="gramEnd"/>
      <w:r>
        <w:rPr>
          <w:color w:val="181818"/>
          <w:sz w:val="27"/>
          <w:szCs w:val="27"/>
        </w:rPr>
        <w:t xml:space="preserve"> это солдаты, которые пробирались к врагу и узнавали важную информацию. </w:t>
      </w:r>
      <w:proofErr w:type="gramStart"/>
      <w:r>
        <w:rPr>
          <w:color w:val="181818"/>
          <w:sz w:val="27"/>
          <w:szCs w:val="27"/>
        </w:rPr>
        <w:t>Разведчики всегда неуловимы, наблюдательны, сообразительны).</w:t>
      </w:r>
      <w:proofErr w:type="gramEnd"/>
      <w:r>
        <w:rPr>
          <w:color w:val="181818"/>
          <w:sz w:val="27"/>
          <w:szCs w:val="27"/>
        </w:rPr>
        <w:t xml:space="preserve"> Вот сейчас мы с вами поиграем </w:t>
      </w:r>
      <w:r>
        <w:rPr>
          <w:b/>
          <w:bCs/>
          <w:color w:val="181818"/>
          <w:sz w:val="27"/>
          <w:szCs w:val="27"/>
        </w:rPr>
        <w:t>в игру «разведчики».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  <w:u w:val="single"/>
        </w:rPr>
        <w:t>Игра «Разведчики»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jc w:val="center"/>
        <w:rPr>
          <w:rFonts w:ascii="Arial" w:hAnsi="Arial" w:cs="Arial"/>
          <w:color w:val="181818"/>
          <w:sz w:val="23"/>
          <w:szCs w:val="23"/>
        </w:rPr>
      </w:pPr>
    </w:p>
    <w:p w:rsidR="00627291" w:rsidRDefault="00627291" w:rsidP="0062729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4" w:lineRule="atLeast"/>
        <w:ind w:left="0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Задание «Смотри в оба»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proofErr w:type="gramStart"/>
      <w:r>
        <w:rPr>
          <w:color w:val="181818"/>
          <w:sz w:val="27"/>
          <w:szCs w:val="27"/>
        </w:rPr>
        <w:t>На столике разложены различные предметы (</w:t>
      </w:r>
      <w:proofErr w:type="spellStart"/>
      <w:r>
        <w:rPr>
          <w:color w:val="181818"/>
          <w:sz w:val="27"/>
          <w:szCs w:val="27"/>
        </w:rPr>
        <w:t>н-р</w:t>
      </w:r>
      <w:proofErr w:type="spellEnd"/>
      <w:r>
        <w:rPr>
          <w:color w:val="181818"/>
          <w:sz w:val="27"/>
          <w:szCs w:val="27"/>
        </w:rPr>
        <w:t>: пробка, пуговица, киндер-яйцо, палочка, карандаш.</w:t>
      </w:r>
      <w:proofErr w:type="gramEnd"/>
      <w:r>
        <w:rPr>
          <w:color w:val="181818"/>
          <w:sz w:val="27"/>
          <w:szCs w:val="27"/>
        </w:rPr>
        <w:t xml:space="preserve"> Всего 5-6 предметов. </w:t>
      </w:r>
      <w:proofErr w:type="gramStart"/>
      <w:r>
        <w:rPr>
          <w:color w:val="181818"/>
          <w:sz w:val="27"/>
          <w:szCs w:val="27"/>
        </w:rPr>
        <w:t>Все накрыто газетой).</w:t>
      </w:r>
      <w:proofErr w:type="gramEnd"/>
      <w:r>
        <w:rPr>
          <w:color w:val="181818"/>
          <w:sz w:val="27"/>
          <w:szCs w:val="27"/>
        </w:rPr>
        <w:t xml:space="preserve"> Приглашаем 2-х ребят. Ведущая поднимает газету, дети внимательно </w:t>
      </w:r>
      <w:proofErr w:type="gramStart"/>
      <w:r>
        <w:rPr>
          <w:color w:val="181818"/>
          <w:sz w:val="27"/>
          <w:szCs w:val="27"/>
        </w:rPr>
        <w:t>смотрят 30 сек</w:t>
      </w:r>
      <w:proofErr w:type="gramEnd"/>
      <w:r>
        <w:rPr>
          <w:color w:val="181818"/>
          <w:sz w:val="27"/>
          <w:szCs w:val="27"/>
        </w:rPr>
        <w:t>. Затем опять накрываем газетой. Детям надо назвать предметы, которые они увидели. Игра проводится 2-3 раза.</w:t>
      </w:r>
    </w:p>
    <w:p w:rsidR="00627291" w:rsidRDefault="00627291" w:rsidP="0082470C">
      <w:pPr>
        <w:pStyle w:val="a3"/>
        <w:shd w:val="clear" w:color="auto" w:fill="FFFFFF"/>
        <w:spacing w:before="0" w:beforeAutospacing="0" w:after="0" w:afterAutospacing="0" w:line="234" w:lineRule="atLeast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Задание «Загадки»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Мы знаем, что разведчики должны быть обязательно сообразительными. Вот мы это сейчас и проверим. Загадаю вам, ребятки, я хорошие загадки.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lastRenderedPageBreak/>
        <w:t>- стальной великан ползет, врагам смерть несет! </w:t>
      </w:r>
      <w:r>
        <w:rPr>
          <w:i/>
          <w:iCs/>
          <w:color w:val="181818"/>
          <w:sz w:val="27"/>
          <w:szCs w:val="27"/>
        </w:rPr>
        <w:t>(танк)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- без крыльев летает, без зубов кусает! (</w:t>
      </w:r>
      <w:r>
        <w:rPr>
          <w:i/>
          <w:iCs/>
          <w:color w:val="181818"/>
          <w:sz w:val="27"/>
          <w:szCs w:val="27"/>
        </w:rPr>
        <w:t>пуля</w:t>
      </w:r>
      <w:r>
        <w:rPr>
          <w:color w:val="181818"/>
          <w:sz w:val="27"/>
          <w:szCs w:val="27"/>
        </w:rPr>
        <w:t>)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- перевернут котелок, защитить солдата мог! (</w:t>
      </w:r>
      <w:r>
        <w:rPr>
          <w:i/>
          <w:iCs/>
          <w:color w:val="181818"/>
          <w:sz w:val="27"/>
          <w:szCs w:val="27"/>
        </w:rPr>
        <w:t>каска</w:t>
      </w:r>
      <w:r>
        <w:rPr>
          <w:color w:val="181818"/>
          <w:sz w:val="27"/>
          <w:szCs w:val="27"/>
        </w:rPr>
        <w:t>)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- он границу охраняет, все умеет он и знает! (</w:t>
      </w:r>
      <w:r>
        <w:rPr>
          <w:i/>
          <w:iCs/>
          <w:color w:val="181818"/>
          <w:sz w:val="27"/>
          <w:szCs w:val="27"/>
        </w:rPr>
        <w:t>пограничник</w:t>
      </w:r>
      <w:r>
        <w:rPr>
          <w:color w:val="181818"/>
          <w:sz w:val="27"/>
          <w:szCs w:val="27"/>
        </w:rPr>
        <w:t>)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- без разгона ввысь взлетает, стрекозу напоминает</w:t>
      </w:r>
      <w:proofErr w:type="gramStart"/>
      <w:r>
        <w:rPr>
          <w:color w:val="181818"/>
          <w:sz w:val="27"/>
          <w:szCs w:val="27"/>
        </w:rPr>
        <w:t>.</w:t>
      </w:r>
      <w:proofErr w:type="gramEnd"/>
      <w:r>
        <w:rPr>
          <w:color w:val="181818"/>
          <w:sz w:val="27"/>
          <w:szCs w:val="27"/>
        </w:rPr>
        <w:t xml:space="preserve"> (</w:t>
      </w:r>
      <w:proofErr w:type="gramStart"/>
      <w:r>
        <w:rPr>
          <w:i/>
          <w:iCs/>
          <w:color w:val="181818"/>
          <w:sz w:val="27"/>
          <w:szCs w:val="27"/>
        </w:rPr>
        <w:t>в</w:t>
      </w:r>
      <w:proofErr w:type="gramEnd"/>
      <w:r>
        <w:rPr>
          <w:i/>
          <w:iCs/>
          <w:color w:val="181818"/>
          <w:sz w:val="27"/>
          <w:szCs w:val="27"/>
        </w:rPr>
        <w:t>ертолет</w:t>
      </w:r>
      <w:r>
        <w:rPr>
          <w:color w:val="181818"/>
          <w:sz w:val="27"/>
          <w:szCs w:val="27"/>
        </w:rPr>
        <w:t>)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</w:p>
    <w:p w:rsidR="00627291" w:rsidRDefault="00627291" w:rsidP="0062729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4" w:lineRule="atLeast"/>
        <w:ind w:left="0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Следующее задание «Меткий стрелок»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Ставим кегли, нужно сбить мячиком. Участвуют двое детей (можно до шести ребят). Игра проводится 2 раза.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</w:p>
    <w:p w:rsidR="00627291" w:rsidRDefault="00627291" w:rsidP="0062729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34" w:lineRule="atLeast"/>
        <w:ind w:left="0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Физкультминутка «Игра с флажками»</w:t>
      </w:r>
      <w:r>
        <w:rPr>
          <w:color w:val="181818"/>
          <w:sz w:val="27"/>
          <w:szCs w:val="27"/>
        </w:rPr>
        <w:t> (Разведчики должны быть внимательными). Дети встают со стульчиков. Ведущая показывает флажки по очереди. Дети выполняют задание: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- синий</w:t>
      </w:r>
      <w:r>
        <w:rPr>
          <w:color w:val="181818"/>
          <w:sz w:val="27"/>
          <w:szCs w:val="27"/>
        </w:rPr>
        <w:t> – хлопать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-</w:t>
      </w:r>
      <w:r>
        <w:rPr>
          <w:color w:val="181818"/>
          <w:sz w:val="27"/>
          <w:szCs w:val="27"/>
        </w:rPr>
        <w:t> </w:t>
      </w:r>
      <w:r>
        <w:rPr>
          <w:b/>
          <w:bCs/>
          <w:color w:val="181818"/>
          <w:sz w:val="27"/>
          <w:szCs w:val="27"/>
        </w:rPr>
        <w:t>зеленый</w:t>
      </w:r>
      <w:r>
        <w:rPr>
          <w:color w:val="181818"/>
          <w:sz w:val="27"/>
          <w:szCs w:val="27"/>
        </w:rPr>
        <w:t> – топать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-</w:t>
      </w:r>
      <w:r>
        <w:rPr>
          <w:color w:val="181818"/>
          <w:sz w:val="27"/>
          <w:szCs w:val="27"/>
        </w:rPr>
        <w:t> </w:t>
      </w:r>
      <w:r>
        <w:rPr>
          <w:b/>
          <w:bCs/>
          <w:color w:val="181818"/>
          <w:sz w:val="27"/>
          <w:szCs w:val="27"/>
        </w:rPr>
        <w:t>желтый</w:t>
      </w:r>
      <w:r>
        <w:rPr>
          <w:color w:val="181818"/>
          <w:sz w:val="27"/>
          <w:szCs w:val="27"/>
        </w:rPr>
        <w:t> – молчать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-</w:t>
      </w:r>
      <w:r>
        <w:rPr>
          <w:color w:val="181818"/>
          <w:sz w:val="27"/>
          <w:szCs w:val="27"/>
        </w:rPr>
        <w:t> </w:t>
      </w:r>
      <w:r>
        <w:rPr>
          <w:b/>
          <w:bCs/>
          <w:color w:val="181818"/>
          <w:sz w:val="27"/>
          <w:szCs w:val="27"/>
        </w:rPr>
        <w:t>красный</w:t>
      </w:r>
      <w:r>
        <w:rPr>
          <w:color w:val="181818"/>
          <w:sz w:val="27"/>
          <w:szCs w:val="27"/>
        </w:rPr>
        <w:t> – «Ура!» кричать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</w:p>
    <w:p w:rsidR="00627291" w:rsidRDefault="00627291" w:rsidP="0062729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34" w:lineRule="atLeast"/>
        <w:ind w:left="0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Задание «Переправа»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 xml:space="preserve">Необходимо приготовить «Кочки» (Два кружка из картона или линолеума). Участвуют двое детей. На пол кладется одна «кочка», на нее встает ребенок, перед собой кладется вторая, и так нужно добраться до ориентира. </w:t>
      </w:r>
      <w:proofErr w:type="gramStart"/>
      <w:r>
        <w:rPr>
          <w:color w:val="181818"/>
          <w:sz w:val="27"/>
          <w:szCs w:val="27"/>
        </w:rPr>
        <w:t>Кто скорее? (или может, добавить арки и под них перелезать?</w:t>
      </w:r>
      <w:proofErr w:type="gramEnd"/>
      <w:r>
        <w:rPr>
          <w:color w:val="181818"/>
          <w:sz w:val="27"/>
          <w:szCs w:val="27"/>
        </w:rPr>
        <w:t xml:space="preserve"> </w:t>
      </w:r>
      <w:proofErr w:type="gramStart"/>
      <w:r>
        <w:rPr>
          <w:color w:val="181818"/>
          <w:sz w:val="27"/>
          <w:szCs w:val="27"/>
        </w:rPr>
        <w:t>В общем, препятствия).</w:t>
      </w:r>
      <w:proofErr w:type="gramEnd"/>
    </w:p>
    <w:p w:rsidR="00627291" w:rsidRDefault="00627291" w:rsidP="0082470C">
      <w:pPr>
        <w:pStyle w:val="a3"/>
        <w:shd w:val="clear" w:color="auto" w:fill="FFFFFF"/>
        <w:spacing w:before="0" w:beforeAutospacing="0" w:after="0" w:afterAutospacing="0" w:line="234" w:lineRule="atLeast"/>
        <w:jc w:val="center"/>
        <w:rPr>
          <w:rFonts w:ascii="Arial" w:hAnsi="Arial" w:cs="Arial"/>
          <w:color w:val="181818"/>
          <w:sz w:val="23"/>
          <w:szCs w:val="23"/>
        </w:rPr>
      </w:pPr>
    </w:p>
    <w:p w:rsidR="00627291" w:rsidRDefault="00627291" w:rsidP="006272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34" w:lineRule="atLeast"/>
        <w:ind w:left="0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«Перевяжи раненного солдата»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i/>
          <w:iCs/>
          <w:color w:val="181818"/>
          <w:sz w:val="27"/>
          <w:szCs w:val="27"/>
        </w:rPr>
        <w:t>Под звуки музыки, участвуют 4 пары детей: мальчик сидит на стульчике, а девочка стоит рядом. По сигналу девочки бинтуют «рану» - руку или голову мальчику. Побеждает участница, которая быстрее и аккуратнее забинтует «раненого».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Ведущая</w:t>
      </w:r>
      <w:r>
        <w:rPr>
          <w:color w:val="181818"/>
          <w:sz w:val="27"/>
          <w:szCs w:val="27"/>
        </w:rPr>
        <w:t xml:space="preserve">: Мы все убедились, что и мальчики и девочки </w:t>
      </w:r>
      <w:proofErr w:type="gramStart"/>
      <w:r>
        <w:rPr>
          <w:color w:val="181818"/>
          <w:sz w:val="27"/>
          <w:szCs w:val="27"/>
        </w:rPr>
        <w:t>достойны</w:t>
      </w:r>
      <w:proofErr w:type="gramEnd"/>
      <w:r>
        <w:rPr>
          <w:color w:val="181818"/>
          <w:sz w:val="27"/>
          <w:szCs w:val="27"/>
        </w:rPr>
        <w:t xml:space="preserve"> защищать нашу Родину, и могут стать разведчиками! Без разведчиков нельзя выиграть бой! И мы желаем вам, ребята, чтобы все качества, так необходимые разведчикам – наблюдательность, выносливость, ловкость, сообразительность, быстроту вы смогли воспитать в себе. Будьте готовы защищать свою Родину! Ура!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Дети</w:t>
      </w:r>
      <w:r>
        <w:rPr>
          <w:color w:val="181818"/>
          <w:sz w:val="27"/>
          <w:szCs w:val="27"/>
        </w:rPr>
        <w:t>: Ура!</w:t>
      </w:r>
    </w:p>
    <w:p w:rsidR="0082470C" w:rsidRPr="0082470C" w:rsidRDefault="0082470C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b/>
          <w:color w:val="181818"/>
          <w:sz w:val="32"/>
          <w:szCs w:val="32"/>
        </w:rPr>
      </w:pPr>
      <w:r w:rsidRPr="0082470C">
        <w:rPr>
          <w:b/>
          <w:color w:val="181818"/>
          <w:sz w:val="32"/>
          <w:szCs w:val="32"/>
        </w:rPr>
        <w:t xml:space="preserve">                                  ПЕСНЯ « Не надо войны»</w:t>
      </w: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</w:p>
    <w:p w:rsidR="00627291" w:rsidRDefault="00627291" w:rsidP="00627291">
      <w:pPr>
        <w:pStyle w:val="a3"/>
        <w:shd w:val="clear" w:color="auto" w:fill="FFFFFF"/>
        <w:spacing w:before="0" w:beforeAutospacing="0" w:after="0" w:afterAutospacing="0" w:line="234" w:lineRule="atLeast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Под марш «День Победы» дети выходят из зала.</w:t>
      </w:r>
    </w:p>
    <w:p w:rsidR="008D17D0" w:rsidRDefault="008D17D0"/>
    <w:sectPr w:rsidR="008D17D0" w:rsidSect="00923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C3B75"/>
    <w:multiLevelType w:val="multilevel"/>
    <w:tmpl w:val="7D7EC8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228B7"/>
    <w:multiLevelType w:val="multilevel"/>
    <w:tmpl w:val="76A4D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22CC1"/>
    <w:multiLevelType w:val="multilevel"/>
    <w:tmpl w:val="2A926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550A7A"/>
    <w:multiLevelType w:val="multilevel"/>
    <w:tmpl w:val="2396A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2C5453"/>
    <w:multiLevelType w:val="multilevel"/>
    <w:tmpl w:val="55B0B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C46798"/>
    <w:multiLevelType w:val="multilevel"/>
    <w:tmpl w:val="23A605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406D1"/>
    <w:multiLevelType w:val="multilevel"/>
    <w:tmpl w:val="3F82D2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78655E"/>
    <w:multiLevelType w:val="multilevel"/>
    <w:tmpl w:val="2B1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27291"/>
    <w:rsid w:val="00627291"/>
    <w:rsid w:val="0082470C"/>
    <w:rsid w:val="008B69AC"/>
    <w:rsid w:val="008D17D0"/>
    <w:rsid w:val="0092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2022-03-18T07:44:00Z</dcterms:created>
  <dcterms:modified xsi:type="dcterms:W3CDTF">2022-03-18T09:25:00Z</dcterms:modified>
</cp:coreProperties>
</file>