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66" w:rsidRPr="001F6D66" w:rsidRDefault="001F6D66" w:rsidP="001F6D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</w:pPr>
      <w:r w:rsidRPr="001F6D66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</w:rPr>
        <w:t>Конспект игры-занятия по развитию речи с использованием имен-признаков «В гости к Маше»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Цель: Создать условия для использования имён признаков и их значений в образовательной деятельности.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Учить детей выделять имена признаков «цвет», «форма», «количество», «запах», «рельеф» и их значения у объекта.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Учить соотносить имена признаков с их условными обозначениями;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Познакомить с именем признака «вкус»;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Побуждать детей вместе с воспитателем задавать вопрос и отвечать на него;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Упражнять детей в составлении предмета из частей;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Обогащать словарь детей существительными, обозначающими название овощей и фруктов, прилагательными обозначающими их признак;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• Воспитывать доброжелательность, желание помогать окружающим;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D66">
        <w:rPr>
          <w:rFonts w:ascii="Times New Roman" w:eastAsia="Times New Roman" w:hAnsi="Times New Roman" w:cs="Times New Roman"/>
          <w:sz w:val="24"/>
          <w:szCs w:val="24"/>
        </w:rPr>
        <w:t>Словарная работа: овощи, фрукты, огород, сад, ароматный, приятный, вкусный, сладкий, шероховатый.</w:t>
      </w:r>
      <w:proofErr w:type="gramEnd"/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6D66">
        <w:rPr>
          <w:rFonts w:ascii="Times New Roman" w:eastAsia="Times New Roman" w:hAnsi="Times New Roman" w:cs="Times New Roman"/>
          <w:sz w:val="24"/>
          <w:szCs w:val="24"/>
        </w:rPr>
        <w:t>Материал: муляжи овощей и фруктов, корзина, 2 подноса, картинка с изображением сада, картинка с изображением огорода, рисунки – условные обозначения признаков, плоскостной цветок на магнитной доске, божьи коровки с условными обозначениями признаков, дидактическая игра «Составь картинку (апельсин)», кукла Маша, музыкальное сопровождение из мультфильма.</w:t>
      </w:r>
      <w:proofErr w:type="gramEnd"/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Ход.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Ребята, мы сегодня пойдем в гости. К кому мы пойдем, вы узнаете, если отгадаете, кто эту песенку поет. 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Звучит песенка Маши из мультфильма «Варенье»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Маша песенку поет.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Давайте, посмотрим.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 заходят в зал, на стульчике кто-то сидит, спрятался под салфеточку.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 поднимает салфетку, и дети находят куклу Машу.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Ой, шутница, Машенька, спряталась от нас.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Правильно, дети, вы отгадали – это Машенька пела песню. Маша нас ждет в гости, встречает. Поздоровайтесь с Машей.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Дети здороваются с Машенькой. 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Рядом большая корзина с овощами и фруктами, картинки с изображением огорода и сада, подносы.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Маша, почему ты грустная?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Маша. Хотела я для Мишки суп да компот сварить, а овощи и фрукты перемешались, не знаю, как их разобрать. Что же мне теперь делать?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Не расстраивайся, Маша, наши детки тебе помогут, они быстро разберут твою корзину. Поможем Маше?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Да.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Начинается игра «Разложи овощи и фрукты»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Разложим овощи и фрукты на разные подносы. 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Где растут овощи? (На грядке, в огороде). Вот рядом с этой корзиной огород, грядки с овощами, значит, сюда мы сложим овощи.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Где растут фрукты? (На дереве, в саду). Рядом с этой корзиной - сад, где растут яблонька, груша, значит, сюда мы сложим фрукты. 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 раскладывают овощи и фрукты, если ошибаются, воспитатель уточняет, почему положили туда, а не на другой поднос.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Молодцы, ребята, все фрукты и овощи разложили. Из овощей Маша сварит суп, а из фруктов – компот. Получится вкусный обед для Миши.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 корзине остался апельсин, покрытый салфеткой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Но Маша, почему ты не рада нашей помощи?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Маша. Ой, что-то в корзине осталось!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 достает апельсин.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И тут тебе мы сможем помочь. Ребята, расскажем Маше, что это такое?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Да.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А поможет нам в этом наш волшебный цветочек. Садитесь на стульчики, и ты Маша садись и слушай, что дети рассказывать будут.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Описание апельсина с помощью обозначений признаков.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lastRenderedPageBreak/>
        <w:t>На магнитной доске прикреплен цветок, на его лепестках божьи коровки с обозначением признаков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Что же это?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Апельсин.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Это фрукт или овощ?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Фрукт.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Богдан, возьми божью коровку, что значок нас спрашивает?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Богдан. Какой ты по цвету?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Оранжевый.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Сеня, что спрашивает значок у твоей божьей коровки?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Сеня. Какой ты по форме?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Круглый.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Сколько апельсинов?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Один.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Миша, возьми значок, что он спрашивает?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Миша. Какой ты по рельефу?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Шероховатый.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Какой помощник нашей умной головы подскажет, как апельсин пахнет? (Нос). Что мы должны сделать, чтобы узнать, как он пахнет? (Понюхать).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На тарелке лежит разрезанный апельсин, дети нюхают.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Какой по запаху апельсин?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Ароматный, приятный, душистый.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Апельсин имеет признак «вкус». Обозначается он вот так. 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Показ карточки обозначения признака «Вкус».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Какой новый значок принесла нам божья коровка? Какой помощник умной головы поможет определить, какой по вкусу апельсин? (Язык)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В вазе лежат кусочки апельсина, попробуйте их на вкус, какие они по вкусу?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Дети. Сладкие, вкусные.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Воспитатель. Что же мы узнали об апельсине?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вместе с детьми. Апельсин оранжевый. По форме – </w:t>
      </w:r>
      <w:proofErr w:type="gramStart"/>
      <w:r w:rsidRPr="001F6D66">
        <w:rPr>
          <w:rFonts w:ascii="Times New Roman" w:eastAsia="Times New Roman" w:hAnsi="Times New Roman" w:cs="Times New Roman"/>
          <w:sz w:val="24"/>
          <w:szCs w:val="24"/>
        </w:rPr>
        <w:t>круглый</w:t>
      </w:r>
      <w:proofErr w:type="gramEnd"/>
      <w:r w:rsidRPr="001F6D66">
        <w:rPr>
          <w:rFonts w:ascii="Times New Roman" w:eastAsia="Times New Roman" w:hAnsi="Times New Roman" w:cs="Times New Roman"/>
          <w:sz w:val="24"/>
          <w:szCs w:val="24"/>
        </w:rPr>
        <w:t xml:space="preserve">. Имеет ароматный запах. На вкус он сладкий. По рельефу – </w:t>
      </w:r>
      <w:proofErr w:type="gramStart"/>
      <w:r w:rsidRPr="001F6D66">
        <w:rPr>
          <w:rFonts w:ascii="Times New Roman" w:eastAsia="Times New Roman" w:hAnsi="Times New Roman" w:cs="Times New Roman"/>
          <w:sz w:val="24"/>
          <w:szCs w:val="24"/>
        </w:rPr>
        <w:t>шероховатый</w:t>
      </w:r>
      <w:proofErr w:type="gramEnd"/>
      <w:r w:rsidRPr="001F6D66">
        <w:rPr>
          <w:rFonts w:ascii="Times New Roman" w:eastAsia="Times New Roman" w:hAnsi="Times New Roman" w:cs="Times New Roman"/>
          <w:sz w:val="24"/>
          <w:szCs w:val="24"/>
        </w:rPr>
        <w:t>. В корзине он один.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Маша. Спасибо вам ребята. За вашу помощь я подарю вам подарок.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Дидактическая игра «Составь картинку (апельсин)»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Дети проходят к столу, где лежат разрезные картинки.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Да это же картинки, а что на них нарисовано, узнаем, если мы из частей соберем целую. Что тут изображено? (апельсин).</w:t>
      </w:r>
    </w:p>
    <w:p w:rsidR="001F6D66" w:rsidRPr="001F6D66" w:rsidRDefault="001F6D66" w:rsidP="001F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6D66">
        <w:rPr>
          <w:rFonts w:ascii="Times New Roman" w:eastAsia="Times New Roman" w:hAnsi="Times New Roman" w:cs="Times New Roman"/>
          <w:sz w:val="24"/>
          <w:szCs w:val="24"/>
        </w:rPr>
        <w:t>Воспитатель. Понравилось у Маши в гостях? Как мы ей помогали? Маше пора обед варить, а нам в группу возвращаться. Попрощаемся с Машей и с гостями.</w:t>
      </w:r>
    </w:p>
    <w:p w:rsidR="008E3236" w:rsidRDefault="008E3236"/>
    <w:sectPr w:rsidR="008E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6D66"/>
    <w:rsid w:val="001F6D66"/>
    <w:rsid w:val="008E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D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F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Aigul</cp:lastModifiedBy>
  <cp:revision>2</cp:revision>
  <dcterms:created xsi:type="dcterms:W3CDTF">2019-11-03T21:43:00Z</dcterms:created>
  <dcterms:modified xsi:type="dcterms:W3CDTF">2019-11-03T21:43:00Z</dcterms:modified>
</cp:coreProperties>
</file>