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E21" w:rsidRPr="00DF1E21" w:rsidRDefault="00DF1E21" w:rsidP="00DF1E21">
      <w:pPr>
        <w:spacing w:before="150" w:after="150" w:line="300" w:lineRule="atLeast"/>
        <w:jc w:val="center"/>
        <w:outlineLvl w:val="3"/>
        <w:rPr>
          <w:rFonts w:ascii="Lobster" w:eastAsia="Times New Roman" w:hAnsi="Lobster" w:cs="Times New Roman"/>
          <w:b/>
          <w:bCs/>
          <w:sz w:val="32"/>
          <w:szCs w:val="32"/>
          <w:lang w:eastAsia="ru-RU"/>
        </w:rPr>
      </w:pPr>
      <w:r w:rsidRPr="00DF1E21">
        <w:rPr>
          <w:rFonts w:ascii="Lobster" w:eastAsia="Times New Roman" w:hAnsi="Lobster" w:cs="Times New Roman"/>
          <w:b/>
          <w:bCs/>
          <w:sz w:val="32"/>
          <w:szCs w:val="32"/>
          <w:lang w:eastAsia="ru-RU"/>
        </w:rPr>
        <w:t>Чем занимается логопед?</w:t>
      </w:r>
    </w:p>
    <w:p w:rsidR="00932584" w:rsidRPr="00DF1E21" w:rsidRDefault="00DF1E21" w:rsidP="00932584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Вопреки распространенному мнению логопед не только «ставит» звуки. Работа логопеда в коррекционной группе начинается с развития у детей внимания, зрительного и слухового восприятия (узнавания и различения), памяти и мышления. Без этого невозможно наладить полноценный образовательный процесс. В задачи логопеда входят расширение и обогащение словарного запаса детей, развитие связной речи и обучение грамоте, исправление грамматических ошибок.</w:t>
      </w:r>
      <w:r w:rsidR="00932584" w:rsidRPr="0093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2584"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владения методиками коррекции устной и письменной речи, логопед знаком с основами невропатологии, психопатологии, патологии органов слуха и речи.</w:t>
      </w:r>
    </w:p>
    <w:p w:rsidR="00932584" w:rsidRPr="00DF1E21" w:rsidRDefault="00932584" w:rsidP="00932584">
      <w:pPr>
        <w:spacing w:before="150" w:after="15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1E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 ли мама сама определить, нужен ли ребенку логопед?</w:t>
      </w:r>
    </w:p>
    <w:p w:rsidR="00932584" w:rsidRPr="00DF1E21" w:rsidRDefault="00932584" w:rsidP="00932584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овладевают правильной речью постепенно, в течение нескольких лет. Для каждого возраста существует своя норма. К году нормально развивающийся ребенок употребляет уже 3–4 «</w:t>
      </w:r>
      <w:proofErr w:type="spell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лепетных</w:t>
      </w:r>
      <w:proofErr w:type="spell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слова, понимает отдельные слова, соотносит их с конкретными предметами. Понимает простые инструкции, сопровождаемые жестами («где мама?», «дай ручку», «нельзя»). К двум годам употребляет предложения из двух-трех слов, понимает и правильно выполняет двухступенчатую инструкцию («пойди на кухню и принеси чашку»), имеет словарный запас минимум 50 слов. К двум годам ребенок уже правильно произносит звуки: </w:t>
      </w:r>
      <w:proofErr w:type="spellStart"/>
      <w:proofErr w:type="gram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б, м, </w:t>
      </w:r>
      <w:proofErr w:type="spell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в, т, </w:t>
      </w:r>
      <w:proofErr w:type="spell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, к, г. Если к 2,5 года у ребенка не формируется элементарной фразовой речи – значит, темп его речевого развития отстает от нормы. В речи трехлетнего ребенка постепенно формируется умение правильно связывать разные слова в предложения. От простой двухсловной фразы он переходит к употреблению сложной фразы с использованием падежных форм существительных единственного и множественного числа, употребляет в предложении простые предлог</w:t>
      </w:r>
      <w:proofErr w:type="gram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на, в, под, за, с, из) и союзы (потому что, если, когда). К 3,5 года значительно увеличивается количество прилагательных. В речи четырехлетнего малыша уже встречаются сложносочиненные и </w:t>
      </w:r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сложноподчиненные предложения, употребляются предлоги (по, до, вместо, после, из-за, из-под), союз</w:t>
      </w:r>
      <w:proofErr w:type="gram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что, куда, сколько). К этому времени осваиваются свистящие звуки (с, </w:t>
      </w:r>
      <w:proofErr w:type="spell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spell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 также </w:t>
      </w:r>
      <w:proofErr w:type="spell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, э, несколько позднее шипящие (</w:t>
      </w:r>
      <w:proofErr w:type="spell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spell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ж, </w:t>
      </w:r>
      <w:proofErr w:type="gram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proofErr w:type="spell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Звуки </w:t>
      </w:r>
      <w:proofErr w:type="spellStart"/>
      <w:proofErr w:type="gram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, л обычно появляются к 5–5,5 года. К пяти годам ребенок полностью усваивает обиходный словарь, пользуется обобщающими понятиями (одежда, овощи и т.д.). В словах уже не встречаются пропуски, перестановки звуков и слогов; исключение составляют только некоторые трудные незнакомые слова (экскаватор и т.п.). В предложении используются все части речи. Ребенок овладевает всеми звуками родного языка и правильно их употребляет в речи.</w:t>
      </w:r>
    </w:p>
    <w:p w:rsidR="00932584" w:rsidRPr="00DF1E21" w:rsidRDefault="00932584" w:rsidP="00932584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речь детей значительно отличается от этих норм, следует обратиться к логопеду.</w:t>
      </w:r>
    </w:p>
    <w:p w:rsidR="00932584" w:rsidRPr="00DF1E21" w:rsidRDefault="00932584" w:rsidP="00932584">
      <w:pPr>
        <w:spacing w:before="150" w:after="15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1E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Могут ли родители сами исправить речь ребенка?</w:t>
      </w:r>
    </w:p>
    <w:p w:rsidR="00932584" w:rsidRPr="00DF1E21" w:rsidRDefault="00932584" w:rsidP="00932584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Несомненно, трудно переоценить роль матери или других близких людей в развитии речи ребенка. В настоящее время появилась масса книг, помогающих родителям развивать речь ребенка, </w:t>
      </w:r>
      <w:proofErr w:type="spell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:М</w:t>
      </w:r>
      <w:proofErr w:type="gram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аксаков</w:t>
      </w:r>
      <w:proofErr w:type="spell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А.И., </w:t>
      </w:r>
      <w:proofErr w:type="spell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Тумакова</w:t>
      </w:r>
      <w:proofErr w:type="spell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 Учите, играя; Фомичева М.Ф. Воспитание у детей правильного произношения; </w:t>
      </w:r>
      <w:proofErr w:type="spell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Швайко</w:t>
      </w:r>
      <w:proofErr w:type="spell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Г.С. Игры и игровые упражнения для развития речи.</w:t>
      </w:r>
    </w:p>
    <w:p w:rsidR="00932584" w:rsidRPr="00DF1E21" w:rsidRDefault="00932584" w:rsidP="00932584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бывает достаточно привлечь внимание малыша к правильному произнесению звука, чтобы получить положительный эффект. В других случаях предварительно необходимо развить артикуляционную мускулатуру с помощью артикуляционной гимнастики. Однако если, несмотря на ваши усилия, ребенок в течение месяца занятий так и не научился правильно произносить звуки, лучше всего обратиться к профессионалу. Дальнейшие попытки исправить произношение могут усугубить проблему – например, закрепить у ребенка неправильное произношение или вовсе отбить охоту заниматься.</w:t>
      </w:r>
    </w:p>
    <w:p w:rsidR="00932584" w:rsidRPr="00DF1E21" w:rsidRDefault="00932584" w:rsidP="00932584">
      <w:pPr>
        <w:spacing w:after="150" w:line="36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Особое внимание уделяйте собственной речи, так как для детей в возрасте от 1 года до 6 лет речь родителей – это образец для подражания и основа последующего речевого развития. Важно придерживаться следующих правил:</w:t>
      </w:r>
    </w:p>
    <w:p w:rsidR="00932584" w:rsidRPr="00DF1E21" w:rsidRDefault="00932584" w:rsidP="00932584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«сюсюкать», то есть говорить «</w:t>
      </w:r>
      <w:proofErr w:type="spellStart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лепетным</w:t>
      </w:r>
      <w:proofErr w:type="spellEnd"/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языком или искажать звукопроизношение, подражая речи ребенка;</w:t>
      </w:r>
    </w:p>
    <w:p w:rsidR="00932584" w:rsidRPr="00DF1E21" w:rsidRDefault="00932584" w:rsidP="00932584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желательно, чтобы ваша речь была всегда четкой, достаточно плавной, эмоционально выразительной, умеренной по темпу;</w:t>
      </w:r>
    </w:p>
    <w:p w:rsidR="00932584" w:rsidRPr="00DF1E21" w:rsidRDefault="00932584" w:rsidP="00932584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общаясь с ребенком, не перегружайте свою речь труднопроизносимыми словами, непонятными выражениями и оборотами. Фразы должны быть достаточно простыми. Перед чтением книжки новые, незнакомые слова, встречающиеся в тексте, нужно не только объяснить ребенку в доступной его пониманию форме, но и проиллюстрировать на практике;</w:t>
      </w:r>
    </w:p>
    <w:p w:rsidR="00932584" w:rsidRPr="00DF1E21" w:rsidRDefault="00932584" w:rsidP="00932584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задавать только конкретные вопросы, не торопить с ответом;</w:t>
      </w:r>
    </w:p>
    <w:p w:rsidR="00932584" w:rsidRPr="00DF1E21" w:rsidRDefault="00932584" w:rsidP="00932584">
      <w:pPr>
        <w:numPr>
          <w:ilvl w:val="0"/>
          <w:numId w:val="1"/>
        </w:numPr>
        <w:spacing w:before="100" w:beforeAutospacing="1" w:after="100" w:afterAutospacing="1" w:line="36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E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нельзя наказывать за ошибки в речи, передразнивать или раздраженно поправлять. Полезно читать детям стихотворные тексты, соответствующие их возрасту. Очень важно развивать слуховое внимание, подвижность артикуляционного аппарата, мелкую моторику кисти руки.</w:t>
      </w:r>
    </w:p>
    <w:p w:rsidR="00932584" w:rsidRPr="00DF1E21" w:rsidRDefault="00932584" w:rsidP="009325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1E21" w:rsidRPr="00DF1E21" w:rsidRDefault="00DF1E21" w:rsidP="00DF1E21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584" w:rsidRPr="00DF1E21" w:rsidRDefault="009325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32584" w:rsidRPr="00DF1E21" w:rsidSect="00B6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obs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D3A4E"/>
    <w:multiLevelType w:val="multilevel"/>
    <w:tmpl w:val="C1B4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E21"/>
    <w:rsid w:val="00932584"/>
    <w:rsid w:val="00AB1046"/>
    <w:rsid w:val="00B61CDA"/>
    <w:rsid w:val="00DF1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CDA"/>
  </w:style>
  <w:style w:type="paragraph" w:styleId="4">
    <w:name w:val="heading 4"/>
    <w:basedOn w:val="a"/>
    <w:link w:val="40"/>
    <w:uiPriority w:val="9"/>
    <w:qFormat/>
    <w:rsid w:val="00DF1E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F1E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F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2015-12-21T23:02:00Z</dcterms:created>
  <dcterms:modified xsi:type="dcterms:W3CDTF">2015-12-27T02:58:00Z</dcterms:modified>
</cp:coreProperties>
</file>